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051C" w:rsidRPr="005772AA" w:rsidRDefault="00F1051C" w:rsidP="000D06EA">
      <w:pPr>
        <w:rPr>
          <w:rFonts w:ascii="Arial" w:hAnsi="Arial" w:cs="Arial"/>
          <w:color w:val="FF0000"/>
        </w:rPr>
      </w:pPr>
      <w:r w:rsidRPr="000D06EA">
        <w:rPr>
          <w:rFonts w:ascii="Arial" w:hAnsi="Arial" w:cs="Arial"/>
          <w:b/>
          <w:color w:val="0070C0"/>
        </w:rPr>
        <w:t xml:space="preserve">Epreuves </w:t>
      </w:r>
      <w:r w:rsidR="00AA1FE7" w:rsidRPr="000D06EA">
        <w:rPr>
          <w:rFonts w:ascii="Arial" w:hAnsi="Arial" w:cs="Arial"/>
          <w:b/>
          <w:color w:val="0070C0"/>
        </w:rPr>
        <w:t>sur</w:t>
      </w:r>
      <w:r w:rsidR="00AA1FE7">
        <w:rPr>
          <w:rFonts w:ascii="Arial" w:hAnsi="Arial" w:cs="Arial"/>
          <w:b/>
          <w:color w:val="0070C0"/>
        </w:rPr>
        <w:t xml:space="preserve"> Sanglier (G</w:t>
      </w:r>
      <w:r w:rsidR="00A15A79">
        <w:rPr>
          <w:rFonts w:ascii="Arial" w:hAnsi="Arial" w:cs="Arial"/>
          <w:b/>
          <w:color w:val="0070C0"/>
        </w:rPr>
        <w:t>)</w:t>
      </w:r>
      <w:r w:rsidR="00DA5FE5">
        <w:rPr>
          <w:rFonts w:ascii="Arial" w:hAnsi="Arial" w:cs="Arial"/>
          <w:b/>
          <w:color w:val="0070C0"/>
        </w:rPr>
        <w:t xml:space="preserve"> </w:t>
      </w:r>
    </w:p>
    <w:p w:rsidR="00F1051C" w:rsidRPr="005772AA" w:rsidRDefault="000D06EA" w:rsidP="000D06EA">
      <w:pPr>
        <w:rPr>
          <w:rFonts w:ascii="Arial" w:hAnsi="Arial" w:cs="Arial"/>
          <w:color w:val="FF0000"/>
        </w:rPr>
      </w:pPr>
      <w:r w:rsidRPr="000D06EA">
        <w:rPr>
          <w:rFonts w:ascii="Arial" w:hAnsi="Arial" w:cs="Arial"/>
          <w:b/>
          <w:color w:val="0070C0"/>
        </w:rPr>
        <w:t xml:space="preserve">À </w:t>
      </w:r>
      <w:r w:rsidR="00D77D6E">
        <w:rPr>
          <w:rFonts w:ascii="Arial" w:hAnsi="Arial" w:cs="Arial"/>
          <w:b/>
          <w:color w:val="0070C0"/>
        </w:rPr>
        <w:t>COLLET DE DEZE</w:t>
      </w:r>
      <w:r w:rsidR="00DA5FE5">
        <w:rPr>
          <w:rFonts w:ascii="Arial" w:hAnsi="Arial" w:cs="Arial"/>
          <w:b/>
          <w:color w:val="0070C0"/>
        </w:rPr>
        <w:t xml:space="preserve"> (</w:t>
      </w:r>
      <w:r w:rsidR="00D77D6E">
        <w:rPr>
          <w:rFonts w:ascii="Arial" w:hAnsi="Arial" w:cs="Arial"/>
          <w:b/>
          <w:color w:val="0070C0"/>
        </w:rPr>
        <w:t>48</w:t>
      </w:r>
      <w:r w:rsidR="002A09E7">
        <w:rPr>
          <w:rFonts w:ascii="Arial" w:hAnsi="Arial" w:cs="Arial"/>
          <w:b/>
          <w:color w:val="0070C0"/>
        </w:rPr>
        <w:t>)</w:t>
      </w:r>
      <w:r w:rsidRPr="000D06EA">
        <w:rPr>
          <w:rFonts w:ascii="Arial" w:hAnsi="Arial" w:cs="Arial"/>
          <w:color w:val="0070C0"/>
        </w:rPr>
        <w:t xml:space="preserve"> </w:t>
      </w:r>
      <w:r w:rsidR="00F1051C" w:rsidRPr="000D06EA">
        <w:rPr>
          <w:rFonts w:ascii="Arial" w:hAnsi="Arial" w:cs="Arial"/>
          <w:b/>
          <w:color w:val="0070C0"/>
        </w:rPr>
        <w:t xml:space="preserve">les </w:t>
      </w:r>
      <w:r w:rsidR="00D77D6E">
        <w:rPr>
          <w:rFonts w:ascii="Arial" w:hAnsi="Arial" w:cs="Arial"/>
          <w:b/>
          <w:color w:val="0070C0"/>
        </w:rPr>
        <w:t>10, 11 et 12 février</w:t>
      </w:r>
      <w:r w:rsidR="00ED457B">
        <w:rPr>
          <w:rFonts w:ascii="Arial" w:hAnsi="Arial" w:cs="Arial"/>
          <w:b/>
          <w:color w:val="0070C0"/>
        </w:rPr>
        <w:t xml:space="preserve"> 2023</w:t>
      </w:r>
    </w:p>
    <w:p w:rsidR="00F1051C" w:rsidRPr="000D06EA" w:rsidRDefault="00F1051C" w:rsidP="000D06EA">
      <w:pPr>
        <w:rPr>
          <w:rFonts w:ascii="Arial" w:hAnsi="Arial" w:cs="Arial"/>
          <w:b/>
          <w:color w:val="0070C0"/>
        </w:rPr>
      </w:pPr>
      <w:r w:rsidRPr="000D06EA">
        <w:rPr>
          <w:rFonts w:ascii="Arial" w:hAnsi="Arial" w:cs="Arial"/>
          <w:b/>
          <w:i/>
          <w:color w:val="0070C0"/>
        </w:rPr>
        <w:t>Organisées par :</w:t>
      </w:r>
      <w:r w:rsidRPr="000D06EA">
        <w:rPr>
          <w:rFonts w:ascii="Arial" w:hAnsi="Arial" w:cs="Arial"/>
          <w:b/>
          <w:color w:val="0070C0"/>
        </w:rPr>
        <w:t xml:space="preserve"> CLUB DU BLEU DE GASCOGNE, GASCON-SAINTONGEOIS, ARIEGEOIS</w:t>
      </w:r>
    </w:p>
    <w:p w:rsidR="00F1051C" w:rsidRPr="000D06EA" w:rsidRDefault="00F1051C">
      <w:pPr>
        <w:jc w:val="center"/>
        <w:rPr>
          <w:rFonts w:ascii="Arial" w:hAnsi="Arial" w:cs="Arial"/>
          <w:color w:val="0070C0"/>
        </w:rPr>
      </w:pPr>
    </w:p>
    <w:p w:rsidR="00AA1FE7" w:rsidRDefault="00F1051C" w:rsidP="00D77D6E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b/>
          <w:color w:val="0070C0"/>
          <w:u w:val="single"/>
        </w:rPr>
        <w:t>Jury</w:t>
      </w:r>
      <w:r w:rsidRPr="000D06EA">
        <w:rPr>
          <w:rFonts w:ascii="Arial" w:hAnsi="Arial" w:cs="Arial"/>
          <w:b/>
          <w:color w:val="0070C0"/>
        </w:rPr>
        <w:t> </w:t>
      </w:r>
      <w:r w:rsidRPr="000D06EA">
        <w:rPr>
          <w:rFonts w:ascii="Arial" w:hAnsi="Arial" w:cs="Arial"/>
          <w:color w:val="0070C0"/>
        </w:rPr>
        <w:t>:</w:t>
      </w:r>
      <w:r w:rsidRPr="000D06EA">
        <w:rPr>
          <w:rFonts w:ascii="Arial" w:eastAsia="Arial" w:hAnsi="Arial" w:cs="Arial"/>
          <w:color w:val="0070C0"/>
        </w:rPr>
        <w:t xml:space="preserve"> </w:t>
      </w:r>
      <w:r w:rsidR="00DA5FE5">
        <w:rPr>
          <w:rFonts w:ascii="Arial" w:hAnsi="Arial" w:cs="Arial"/>
          <w:color w:val="0070C0"/>
        </w:rPr>
        <w:t xml:space="preserve">M. </w:t>
      </w:r>
      <w:r w:rsidR="00D77D6E">
        <w:rPr>
          <w:rFonts w:ascii="Arial" w:hAnsi="Arial" w:cs="Arial"/>
          <w:color w:val="0070C0"/>
        </w:rPr>
        <w:t>Christian CROUZET</w:t>
      </w:r>
      <w:r w:rsidR="00A15A79">
        <w:rPr>
          <w:rFonts w:ascii="Arial" w:hAnsi="Arial" w:cs="Arial"/>
          <w:color w:val="0070C0"/>
        </w:rPr>
        <w:t xml:space="preserve"> </w:t>
      </w:r>
      <w:r w:rsidRPr="000D06EA">
        <w:rPr>
          <w:rFonts w:ascii="Arial" w:hAnsi="Arial" w:cs="Arial"/>
          <w:color w:val="0070C0"/>
        </w:rPr>
        <w:t xml:space="preserve">(Pdt), </w:t>
      </w:r>
      <w:r w:rsidR="002A09E7">
        <w:rPr>
          <w:rFonts w:ascii="Arial" w:hAnsi="Arial" w:cs="Arial"/>
          <w:color w:val="0070C0"/>
        </w:rPr>
        <w:t>M</w:t>
      </w:r>
      <w:r w:rsidR="00AA1FE7">
        <w:rPr>
          <w:rFonts w:ascii="Arial" w:hAnsi="Arial" w:cs="Arial"/>
          <w:color w:val="0070C0"/>
        </w:rPr>
        <w:t>me</w:t>
      </w:r>
      <w:r w:rsidR="00D77D6E">
        <w:rPr>
          <w:rFonts w:ascii="Arial" w:hAnsi="Arial" w:cs="Arial"/>
          <w:color w:val="0070C0"/>
        </w:rPr>
        <w:t>s</w:t>
      </w:r>
      <w:r w:rsidRPr="000D06EA">
        <w:rPr>
          <w:rFonts w:ascii="Arial" w:hAnsi="Arial" w:cs="Arial"/>
          <w:color w:val="0070C0"/>
        </w:rPr>
        <w:t xml:space="preserve">. </w:t>
      </w:r>
      <w:r w:rsidR="00AA1FE7">
        <w:rPr>
          <w:rFonts w:ascii="Arial" w:hAnsi="Arial" w:cs="Arial"/>
          <w:color w:val="0070C0"/>
        </w:rPr>
        <w:t>Ingrid FERAUD et</w:t>
      </w:r>
      <w:r w:rsidR="00D77D6E">
        <w:rPr>
          <w:rFonts w:ascii="Arial" w:hAnsi="Arial" w:cs="Arial"/>
          <w:color w:val="0070C0"/>
        </w:rPr>
        <w:t xml:space="preserve"> Mireille</w:t>
      </w:r>
      <w:r w:rsidR="00AA1FE7">
        <w:rPr>
          <w:rFonts w:ascii="Arial" w:hAnsi="Arial" w:cs="Arial"/>
          <w:color w:val="0070C0"/>
        </w:rPr>
        <w:t xml:space="preserve"> </w:t>
      </w:r>
      <w:r w:rsidR="00D77D6E">
        <w:rPr>
          <w:rFonts w:ascii="Arial" w:hAnsi="Arial" w:cs="Arial"/>
          <w:color w:val="0070C0"/>
        </w:rPr>
        <w:t xml:space="preserve">DELEUZE, </w:t>
      </w:r>
      <w:r w:rsidR="00AA1FE7">
        <w:rPr>
          <w:rFonts w:ascii="Arial" w:hAnsi="Arial" w:cs="Arial"/>
          <w:color w:val="0070C0"/>
        </w:rPr>
        <w:t xml:space="preserve">M. </w:t>
      </w:r>
      <w:r w:rsidR="00D77D6E">
        <w:rPr>
          <w:rFonts w:ascii="Arial" w:hAnsi="Arial" w:cs="Arial"/>
          <w:color w:val="0070C0"/>
        </w:rPr>
        <w:t>Didier SALLABERRY</w:t>
      </w:r>
    </w:p>
    <w:p w:rsidR="00F1051C" w:rsidRPr="000D06EA" w:rsidRDefault="00F1051C">
      <w:pPr>
        <w:jc w:val="both"/>
        <w:rPr>
          <w:rFonts w:ascii="Arial" w:hAnsi="Arial" w:cs="Arial"/>
          <w:color w:val="0070C0"/>
        </w:rPr>
      </w:pPr>
    </w:p>
    <w:p w:rsidR="00F1051C" w:rsidRPr="005772AA" w:rsidRDefault="00ED457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 xml:space="preserve">Le </w:t>
      </w:r>
      <w:r w:rsidR="00D77D6E">
        <w:rPr>
          <w:rFonts w:ascii="Arial" w:hAnsi="Arial" w:cs="Arial"/>
          <w:b/>
          <w:color w:val="0070C0"/>
          <w:u w:val="single"/>
        </w:rPr>
        <w:t>vendredi 10 février</w:t>
      </w:r>
      <w:r w:rsidR="00F1051C" w:rsidRPr="000D06EA">
        <w:rPr>
          <w:rFonts w:ascii="Arial" w:hAnsi="Arial" w:cs="Arial"/>
          <w:b/>
          <w:color w:val="0070C0"/>
          <w:u w:val="single"/>
        </w:rPr>
        <w:t xml:space="preserve"> 202</w:t>
      </w:r>
      <w:r>
        <w:rPr>
          <w:rFonts w:ascii="Arial" w:hAnsi="Arial" w:cs="Arial"/>
          <w:b/>
          <w:color w:val="0070C0"/>
          <w:u w:val="single"/>
        </w:rPr>
        <w:t>3</w:t>
      </w:r>
      <w:r w:rsidR="005772AA">
        <w:rPr>
          <w:rFonts w:ascii="Arial" w:hAnsi="Arial" w:cs="Arial"/>
          <w:b/>
          <w:color w:val="0070C0"/>
          <w:u w:val="single"/>
        </w:rPr>
        <w:t xml:space="preserve"> </w:t>
      </w:r>
      <w:r w:rsidR="005772AA">
        <w:rPr>
          <w:rFonts w:ascii="Arial" w:hAnsi="Arial" w:cs="Arial"/>
          <w:b/>
          <w:color w:val="FF0000"/>
        </w:rPr>
        <w:t xml:space="preserve"> </w:t>
      </w:r>
    </w:p>
    <w:p w:rsidR="00F1051C" w:rsidRPr="000D06EA" w:rsidRDefault="00F1051C">
      <w:pPr>
        <w:jc w:val="both"/>
        <w:rPr>
          <w:rFonts w:ascii="Arial" w:hAnsi="Arial" w:cs="Arial"/>
        </w:rPr>
      </w:pPr>
    </w:p>
    <w:p w:rsidR="00F1051C" w:rsidRPr="005772AA" w:rsidRDefault="00C8368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</w:t>
      </w:r>
      <w:r w:rsidR="00ED457B">
        <w:rPr>
          <w:rFonts w:ascii="Arial" w:hAnsi="Arial" w:cs="Arial"/>
          <w:b/>
          <w:color w:val="0070C0"/>
          <w:u w:val="single"/>
        </w:rPr>
        <w:t>1</w:t>
      </w:r>
      <w:r w:rsidR="00F1051C" w:rsidRPr="000D06EA">
        <w:rPr>
          <w:rFonts w:ascii="Arial" w:hAnsi="Arial" w:cs="Arial"/>
          <w:b/>
          <w:color w:val="0070C0"/>
          <w:u w:val="single"/>
        </w:rPr>
        <w:t> :</w:t>
      </w:r>
      <w:r w:rsidR="00F1051C" w:rsidRPr="000D06EA">
        <w:rPr>
          <w:rFonts w:ascii="Arial" w:hAnsi="Arial" w:cs="Arial"/>
          <w:b/>
          <w:color w:val="0070C0"/>
        </w:rPr>
        <w:t xml:space="preserve"> </w:t>
      </w:r>
    </w:p>
    <w:p w:rsidR="00F1051C" w:rsidRPr="000D06EA" w:rsidRDefault="00D77D6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8 Porcelain</w:t>
      </w:r>
      <w:r w:rsidR="007D5DE7">
        <w:rPr>
          <w:rFonts w:ascii="Arial" w:eastAsia="Times New Roman" w:hAnsi="Arial" w:cs="Arial"/>
          <w:b/>
        </w:rPr>
        <w:t>e</w:t>
      </w:r>
      <w:r w:rsidR="00A15A79">
        <w:rPr>
          <w:rFonts w:ascii="Arial" w:eastAsia="Times New Roman" w:hAnsi="Arial" w:cs="Arial"/>
          <w:b/>
        </w:rPr>
        <w:t xml:space="preserve"> </w:t>
      </w:r>
      <w:r w:rsidR="000D06EA">
        <w:rPr>
          <w:rFonts w:ascii="Arial" w:hAnsi="Arial" w:cs="Arial"/>
        </w:rPr>
        <w:t xml:space="preserve">- </w:t>
      </w:r>
      <w:r w:rsidR="005772AA">
        <w:rPr>
          <w:rFonts w:ascii="Arial" w:eastAsia="Times New Roman" w:hAnsi="Arial" w:cs="Arial"/>
        </w:rPr>
        <w:t xml:space="preserve">Modèle : </w:t>
      </w:r>
      <w:r>
        <w:rPr>
          <w:rFonts w:ascii="Arial" w:eastAsia="Times New Roman" w:hAnsi="Arial" w:cs="Arial"/>
        </w:rPr>
        <w:t xml:space="preserve">Très </w:t>
      </w:r>
      <w:r w:rsidR="00AA1FE7">
        <w:rPr>
          <w:rFonts w:ascii="Arial" w:eastAsia="Times New Roman" w:hAnsi="Arial" w:cs="Arial"/>
        </w:rPr>
        <w:t>Bon</w:t>
      </w:r>
    </w:p>
    <w:p w:rsidR="00F1051C" w:rsidRPr="00D77D6E" w:rsidRDefault="00F1051C">
      <w:pPr>
        <w:jc w:val="both"/>
        <w:rPr>
          <w:rFonts w:ascii="Arial" w:eastAsia="Times New Roman" w:hAnsi="Arial" w:cs="Arial"/>
        </w:rPr>
      </w:pPr>
      <w:r w:rsidRPr="000D06EA">
        <w:rPr>
          <w:rFonts w:ascii="Arial" w:eastAsia="Times New Roman" w:hAnsi="Arial" w:cs="Arial"/>
        </w:rPr>
        <w:t xml:space="preserve">Appartenant à </w:t>
      </w:r>
      <w:r w:rsidR="00A15A79">
        <w:rPr>
          <w:rFonts w:ascii="Arial" w:eastAsia="Times New Roman" w:hAnsi="Arial" w:cs="Arial"/>
          <w:b/>
        </w:rPr>
        <w:t>M</w:t>
      </w:r>
      <w:r w:rsidR="00D77D6E">
        <w:rPr>
          <w:rFonts w:ascii="Arial" w:eastAsia="Times New Roman" w:hAnsi="Arial" w:cs="Arial"/>
          <w:b/>
        </w:rPr>
        <w:t>M</w:t>
      </w:r>
      <w:r w:rsidR="00A15A79">
        <w:rPr>
          <w:rFonts w:ascii="Arial" w:eastAsia="Times New Roman" w:hAnsi="Arial" w:cs="Arial"/>
          <w:b/>
        </w:rPr>
        <w:t xml:space="preserve">. </w:t>
      </w:r>
      <w:r w:rsidR="00D77D6E" w:rsidRPr="00D77D6E">
        <w:rPr>
          <w:rFonts w:ascii="Arial" w:eastAsia="Times New Roman" w:hAnsi="Arial" w:cs="Arial"/>
          <w:b/>
        </w:rPr>
        <w:t>ROUDIL – PAUC - BAGAGLI</w:t>
      </w:r>
    </w:p>
    <w:p w:rsidR="00ED457B" w:rsidRDefault="00F1051C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 w:rsidR="00D77D6E">
        <w:rPr>
          <w:rFonts w:ascii="Arial" w:eastAsia="Times New Roman" w:hAnsi="Arial" w:cs="Arial"/>
        </w:rPr>
        <w:t>à 8 h 1</w:t>
      </w:r>
      <w:r w:rsidR="00DA5FE5">
        <w:rPr>
          <w:rFonts w:ascii="Arial" w:eastAsia="Times New Roman" w:hAnsi="Arial" w:cs="Arial"/>
        </w:rPr>
        <w:t>5</w:t>
      </w:r>
      <w:r w:rsidRPr="000D06EA">
        <w:rPr>
          <w:rFonts w:ascii="Arial" w:eastAsia="Times New Roman" w:hAnsi="Arial" w:cs="Arial"/>
        </w:rPr>
        <w:t xml:space="preserve"> au lieu-dit :</w:t>
      </w:r>
      <w:r w:rsidR="00AA1FE7">
        <w:rPr>
          <w:rFonts w:ascii="Arial" w:eastAsia="Times New Roman" w:hAnsi="Arial" w:cs="Arial"/>
        </w:rPr>
        <w:t xml:space="preserve"> </w:t>
      </w:r>
      <w:r w:rsidR="00D77D6E">
        <w:rPr>
          <w:rFonts w:ascii="Arial" w:eastAsia="Times New Roman" w:hAnsi="Arial" w:cs="Arial"/>
        </w:rPr>
        <w:t>Les 3 Pins</w:t>
      </w:r>
    </w:p>
    <w:p w:rsidR="00A15A79" w:rsidRPr="000D06EA" w:rsidRDefault="00A15A79" w:rsidP="00A15A79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 w:rsidR="00D77D6E">
        <w:rPr>
          <w:rFonts w:ascii="Arial" w:eastAsia="Times New Roman" w:hAnsi="Arial" w:cs="Arial"/>
        </w:rPr>
        <w:t>Gelée, temps dégagé</w:t>
      </w:r>
    </w:p>
    <w:p w:rsidR="00F1051C" w:rsidRPr="000D06EA" w:rsidRDefault="00F1051C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D77D6E" w:rsidRPr="00D77D6E" w:rsidRDefault="00D77D6E" w:rsidP="00D77D6E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D77D6E">
        <w:rPr>
          <w:rFonts w:ascii="Arial" w:eastAsia="Times New Roman" w:hAnsi="Arial" w:cs="Arial"/>
          <w:color w:val="000000"/>
          <w:kern w:val="0"/>
          <w:lang w:eastAsia="fr-FR"/>
        </w:rPr>
        <w:t>Dès le découplé Obélix reconnait la voie accompagné par le reste du lot.</w:t>
      </w:r>
    </w:p>
    <w:p w:rsidR="00D77D6E" w:rsidRPr="00D77D6E" w:rsidRDefault="00D77D6E" w:rsidP="00D77D6E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D77D6E">
        <w:rPr>
          <w:rFonts w:ascii="Arial" w:eastAsia="Times New Roman" w:hAnsi="Arial" w:cs="Arial"/>
          <w:color w:val="000000"/>
          <w:kern w:val="0"/>
          <w:lang w:eastAsia="fr-FR"/>
        </w:rPr>
        <w:t>Rapidement 4 chiens prennent de l’avance et lancent.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D77D6E">
        <w:rPr>
          <w:rFonts w:ascii="Arial" w:eastAsia="Times New Roman" w:hAnsi="Arial" w:cs="Arial"/>
          <w:color w:val="000000"/>
          <w:kern w:val="0"/>
          <w:lang w:eastAsia="fr-FR"/>
        </w:rPr>
        <w:t>Au cours d’un ferme le lot se regroupe, s’en suit plusieurs chasses.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D77D6E">
        <w:rPr>
          <w:rFonts w:ascii="Arial" w:eastAsia="Times New Roman" w:hAnsi="Arial" w:cs="Arial"/>
          <w:color w:val="000000"/>
          <w:kern w:val="0"/>
          <w:lang w:eastAsia="fr-FR"/>
        </w:rPr>
        <w:t>On remarquera Obélix sur un long ferme roulant.</w:t>
      </w:r>
    </w:p>
    <w:p w:rsidR="00D77D6E" w:rsidRDefault="00D77D6E" w:rsidP="00D77D6E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</w:rPr>
      </w:pPr>
      <w:r w:rsidRPr="00D77D6E">
        <w:rPr>
          <w:rFonts w:ascii="Arial" w:eastAsia="Times New Roman" w:hAnsi="Arial" w:cs="Arial"/>
          <w:color w:val="000000"/>
          <w:kern w:val="0"/>
          <w:lang w:eastAsia="fr-FR"/>
        </w:rPr>
        <w:t>Certains chiens mettront bas avant la fin du temps</w:t>
      </w:r>
      <w:r w:rsidRPr="002B5314">
        <w:rPr>
          <w:rFonts w:ascii="Arial" w:eastAsia="Times New Roman" w:hAnsi="Arial" w:cs="Arial"/>
          <w:color w:val="000000"/>
          <w:kern w:val="0"/>
          <w:sz w:val="22"/>
          <w:szCs w:val="22"/>
          <w:lang w:eastAsia="fr-FR"/>
        </w:rPr>
        <w:t>.</w:t>
      </w:r>
    </w:p>
    <w:p w:rsidR="00F1051C" w:rsidRDefault="00FD4C36" w:rsidP="00D77D6E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  <w:color w:val="0070C0"/>
        </w:rPr>
        <w:t xml:space="preserve">Ont </w:t>
      </w:r>
      <w:r w:rsidR="007D5DE7">
        <w:rPr>
          <w:rFonts w:ascii="Arial" w:eastAsia="Times New Roman" w:hAnsi="Arial" w:cs="Arial"/>
          <w:color w:val="0070C0"/>
        </w:rPr>
        <w:t>obtenu</w:t>
      </w:r>
      <w:r w:rsidR="00ED457B">
        <w:rPr>
          <w:rFonts w:ascii="Arial" w:eastAsia="Times New Roman" w:hAnsi="Arial" w:cs="Arial"/>
          <w:color w:val="0070C0"/>
        </w:rPr>
        <w:t> :</w:t>
      </w:r>
      <w:r w:rsidRPr="000D06EA">
        <w:rPr>
          <w:rFonts w:ascii="Arial" w:eastAsia="Times New Roman" w:hAnsi="Arial" w:cs="Arial"/>
          <w:color w:val="0070C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337"/>
      </w:tblGrid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ORKA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 HXK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135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TB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OCEANE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 HXL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145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TB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OBELIX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244 SLS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CACT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OSCAR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 HXE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AB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NEMO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227 LYJ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145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TB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ROCCO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250268800296930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AB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STELLA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302 XWT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AB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OKAPI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246 TLF</w:t>
            </w:r>
          </w:p>
        </w:tc>
        <w:tc>
          <w:tcPr>
            <w:tcW w:w="992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145</w:t>
            </w:r>
          </w:p>
        </w:tc>
        <w:tc>
          <w:tcPr>
            <w:tcW w:w="1337" w:type="dxa"/>
          </w:tcPr>
          <w:p w:rsidR="00D77D6E" w:rsidRPr="00570274" w:rsidRDefault="00D77D6E" w:rsidP="0085255C">
            <w:pPr>
              <w:jc w:val="both"/>
              <w:rPr>
                <w:rFonts w:ascii="Arial" w:eastAsia="Times New Roman" w:hAnsi="Arial" w:cs="Arial"/>
              </w:rPr>
            </w:pPr>
            <w:r w:rsidRPr="00570274">
              <w:rPr>
                <w:rFonts w:ascii="Arial" w:eastAsia="Times New Roman" w:hAnsi="Arial" w:cs="Arial"/>
              </w:rPr>
              <w:t>TB</w:t>
            </w:r>
          </w:p>
        </w:tc>
      </w:tr>
    </w:tbl>
    <w:p w:rsidR="00BC1C96" w:rsidRPr="005772AA" w:rsidRDefault="00BC1C96" w:rsidP="00BC1C96">
      <w:pPr>
        <w:jc w:val="both"/>
        <w:rPr>
          <w:rFonts w:ascii="Arial" w:hAnsi="Arial" w:cs="Arial"/>
          <w:color w:val="FF0000"/>
        </w:rPr>
      </w:pPr>
    </w:p>
    <w:p w:rsidR="00BC1C96" w:rsidRPr="000D06EA" w:rsidRDefault="00BC1C96" w:rsidP="00BC1C96">
      <w:pPr>
        <w:jc w:val="both"/>
        <w:rPr>
          <w:rFonts w:ascii="Arial" w:hAnsi="Arial" w:cs="Arial"/>
        </w:rPr>
      </w:pPr>
    </w:p>
    <w:p w:rsidR="00BC1C96" w:rsidRPr="005772AA" w:rsidRDefault="00BC1C96" w:rsidP="00BC1C96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N°2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BC1C96" w:rsidRPr="000D06EA" w:rsidRDefault="007D5DE7" w:rsidP="00BC1C96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6</w:t>
      </w:r>
      <w:r w:rsidR="00BC1C96" w:rsidRPr="00ED457B">
        <w:rPr>
          <w:rFonts w:ascii="Arial" w:eastAsia="Times New Roman" w:hAnsi="Arial" w:cs="Arial"/>
          <w:b/>
        </w:rPr>
        <w:t xml:space="preserve"> </w:t>
      </w:r>
      <w:r w:rsidR="00D77D6E">
        <w:rPr>
          <w:rFonts w:ascii="Arial" w:eastAsia="Times New Roman" w:hAnsi="Arial" w:cs="Arial"/>
          <w:b/>
        </w:rPr>
        <w:t>Bruno du Jura</w:t>
      </w:r>
      <w:r w:rsidR="00AA1FE7">
        <w:rPr>
          <w:rFonts w:ascii="Arial" w:eastAsia="Times New Roman" w:hAnsi="Arial" w:cs="Arial"/>
          <w:b/>
        </w:rPr>
        <w:t xml:space="preserve"> - </w:t>
      </w:r>
      <w:r w:rsidR="00BC1C96">
        <w:rPr>
          <w:rFonts w:ascii="Arial" w:hAnsi="Arial" w:cs="Arial"/>
        </w:rPr>
        <w:t xml:space="preserve"> </w:t>
      </w:r>
      <w:r w:rsidR="00BC1C96">
        <w:rPr>
          <w:rFonts w:ascii="Arial" w:eastAsia="Times New Roman" w:hAnsi="Arial" w:cs="Arial"/>
        </w:rPr>
        <w:t xml:space="preserve">Modèle : </w:t>
      </w:r>
      <w:r w:rsidR="00AA1FE7">
        <w:rPr>
          <w:rFonts w:ascii="Arial" w:eastAsia="Times New Roman" w:hAnsi="Arial" w:cs="Arial"/>
        </w:rPr>
        <w:t>Très Bon</w:t>
      </w:r>
    </w:p>
    <w:p w:rsidR="00DA5FE5" w:rsidRDefault="00BC1C96" w:rsidP="00BC1C96">
      <w:pPr>
        <w:jc w:val="both"/>
        <w:rPr>
          <w:rFonts w:ascii="Arial" w:eastAsia="Times New Roman" w:hAnsi="Arial" w:cs="Arial"/>
        </w:rPr>
      </w:pPr>
      <w:r w:rsidRPr="000D06EA">
        <w:rPr>
          <w:rFonts w:ascii="Arial" w:eastAsia="Times New Roman" w:hAnsi="Arial" w:cs="Arial"/>
        </w:rPr>
        <w:t xml:space="preserve">Appartenant à </w:t>
      </w:r>
      <w:r w:rsidR="00A15A79">
        <w:rPr>
          <w:rFonts w:ascii="Arial" w:eastAsia="Times New Roman" w:hAnsi="Arial" w:cs="Arial"/>
          <w:b/>
        </w:rPr>
        <w:t>M</w:t>
      </w:r>
      <w:r w:rsidR="00AA1FE7">
        <w:rPr>
          <w:rFonts w:ascii="Arial" w:eastAsia="Times New Roman" w:hAnsi="Arial" w:cs="Arial"/>
          <w:b/>
        </w:rPr>
        <w:t>M</w:t>
      </w:r>
      <w:r w:rsidR="00DA5FE5">
        <w:rPr>
          <w:rFonts w:ascii="Arial" w:eastAsia="Times New Roman" w:hAnsi="Arial" w:cs="Arial"/>
          <w:b/>
        </w:rPr>
        <w:t xml:space="preserve">. </w:t>
      </w:r>
      <w:r w:rsidR="00D77D6E">
        <w:rPr>
          <w:rFonts w:ascii="Arial" w:eastAsia="Times New Roman" w:hAnsi="Arial" w:cs="Arial"/>
          <w:b/>
        </w:rPr>
        <w:t>LAVERGNE et LERDA</w:t>
      </w:r>
    </w:p>
    <w:p w:rsidR="00BC1C96" w:rsidRDefault="00BC1C96" w:rsidP="00BC1C96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 w:rsidR="00A15A79">
        <w:rPr>
          <w:rFonts w:ascii="Arial" w:eastAsia="Times New Roman" w:hAnsi="Arial" w:cs="Arial"/>
        </w:rPr>
        <w:t>à 1</w:t>
      </w:r>
      <w:r w:rsidR="007D5DE7">
        <w:rPr>
          <w:rFonts w:ascii="Arial" w:eastAsia="Times New Roman" w:hAnsi="Arial" w:cs="Arial"/>
        </w:rPr>
        <w:t xml:space="preserve">0 h </w:t>
      </w:r>
      <w:r w:rsidR="00D77D6E">
        <w:rPr>
          <w:rFonts w:ascii="Arial" w:eastAsia="Times New Roman" w:hAnsi="Arial" w:cs="Arial"/>
        </w:rPr>
        <w:t>4</w:t>
      </w:r>
      <w:r w:rsidR="00AA1FE7">
        <w:rPr>
          <w:rFonts w:ascii="Arial" w:eastAsia="Times New Roman" w:hAnsi="Arial" w:cs="Arial"/>
        </w:rPr>
        <w:t>0</w:t>
      </w:r>
      <w:r w:rsidRPr="000D06EA">
        <w:rPr>
          <w:rFonts w:ascii="Arial" w:eastAsia="Times New Roman" w:hAnsi="Arial" w:cs="Arial"/>
        </w:rPr>
        <w:t xml:space="preserve"> au lieu-dit : </w:t>
      </w:r>
      <w:r w:rsidR="00AA1FE7">
        <w:rPr>
          <w:rFonts w:ascii="Arial" w:eastAsia="Times New Roman" w:hAnsi="Arial" w:cs="Arial"/>
        </w:rPr>
        <w:t xml:space="preserve">La </w:t>
      </w:r>
      <w:r w:rsidR="00D77D6E">
        <w:rPr>
          <w:rFonts w:ascii="Arial" w:eastAsia="Times New Roman" w:hAnsi="Arial" w:cs="Arial"/>
        </w:rPr>
        <w:t>Brulée</w:t>
      </w:r>
      <w:r w:rsidRPr="000D06EA">
        <w:rPr>
          <w:rFonts w:ascii="Arial" w:eastAsia="Times New Roman" w:hAnsi="Arial" w:cs="Arial"/>
          <w:color w:val="0070C0"/>
        </w:rPr>
        <w:t xml:space="preserve"> </w:t>
      </w:r>
    </w:p>
    <w:p w:rsidR="00BC1C96" w:rsidRPr="000D06EA" w:rsidRDefault="00BC1C96" w:rsidP="00BC1C96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>:</w:t>
      </w:r>
      <w:r w:rsidR="007D5DE7">
        <w:rPr>
          <w:rFonts w:ascii="Arial" w:eastAsia="Times New Roman" w:hAnsi="Arial" w:cs="Arial"/>
        </w:rPr>
        <w:t xml:space="preserve"> </w:t>
      </w:r>
      <w:r w:rsidR="00D77D6E">
        <w:rPr>
          <w:rFonts w:ascii="Arial" w:eastAsia="Times New Roman" w:hAnsi="Arial" w:cs="Arial"/>
        </w:rPr>
        <w:t>Ensoleillé</w:t>
      </w:r>
    </w:p>
    <w:p w:rsidR="00BC1C96" w:rsidRPr="000D06EA" w:rsidRDefault="00BC1C96" w:rsidP="00BC1C96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D77D6E" w:rsidRPr="002B5314" w:rsidRDefault="00D77D6E" w:rsidP="00D77D6E">
      <w:pPr>
        <w:rPr>
          <w:rFonts w:ascii="Arial" w:hAnsi="Arial" w:cs="Arial"/>
        </w:rPr>
      </w:pPr>
      <w:r w:rsidRPr="002B5314">
        <w:rPr>
          <w:rFonts w:ascii="Arial" w:hAnsi="Arial" w:cs="Arial"/>
        </w:rPr>
        <w:t>Mis à la voie les chiens reconnaissent, rapprochent mais tombent en défaut rapidement.</w:t>
      </w:r>
    </w:p>
    <w:p w:rsidR="00D77D6E" w:rsidRPr="002B5314" w:rsidRDefault="00D77D6E" w:rsidP="00D77D6E">
      <w:pPr>
        <w:rPr>
          <w:rFonts w:ascii="Arial" w:hAnsi="Arial" w:cs="Arial"/>
        </w:rPr>
      </w:pPr>
      <w:r w:rsidRPr="002B5314">
        <w:rPr>
          <w:rFonts w:ascii="Arial" w:hAnsi="Arial" w:cs="Arial"/>
        </w:rPr>
        <w:t>Malgré l’insistance de Nomade, aucun animal ne sera lancé.</w:t>
      </w:r>
    </w:p>
    <w:p w:rsidR="00D16FE2" w:rsidRPr="00D16FE2" w:rsidRDefault="00D16FE2" w:rsidP="00D16FE2">
      <w:pPr>
        <w:pStyle w:val="Standard"/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 w:rsidR="007D5DE7">
        <w:rPr>
          <w:rFonts w:ascii="Arial" w:hAnsi="Arial" w:cs="Arial"/>
          <w:color w:val="4F81BD" w:themeColor="accent1"/>
        </w:rPr>
        <w:t>participé</w:t>
      </w:r>
      <w:r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</w:tblGrid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MAIKA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250269811226479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NOMADE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227 JDS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OPIUM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250268501496025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PONCHO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250268501730440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RABANNE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250269608552854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RAMSES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250269608552941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SAMBA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250268780207906</w:t>
            </w:r>
          </w:p>
        </w:tc>
      </w:tr>
      <w:tr w:rsidR="00D77D6E" w:rsidRPr="00570274" w:rsidTr="00D77D6E">
        <w:tc>
          <w:tcPr>
            <w:tcW w:w="3227" w:type="dxa"/>
            <w:vAlign w:val="bottom"/>
          </w:tcPr>
          <w:p w:rsidR="00D77D6E" w:rsidRPr="00570274" w:rsidRDefault="00D77D6E" w:rsidP="00D77D6E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NINON</w:t>
            </w:r>
          </w:p>
        </w:tc>
        <w:tc>
          <w:tcPr>
            <w:tcW w:w="2268" w:type="dxa"/>
            <w:vAlign w:val="bottom"/>
          </w:tcPr>
          <w:p w:rsidR="00D77D6E" w:rsidRPr="00570274" w:rsidRDefault="00D77D6E" w:rsidP="0085255C">
            <w:pPr>
              <w:jc w:val="center"/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250268731920625</w:t>
            </w:r>
          </w:p>
        </w:tc>
      </w:tr>
    </w:tbl>
    <w:p w:rsidR="00ED457B" w:rsidRDefault="00ED457B" w:rsidP="00ED457B">
      <w:pPr>
        <w:jc w:val="both"/>
        <w:rPr>
          <w:rFonts w:ascii="Arial" w:hAnsi="Arial" w:cs="Arial"/>
          <w:color w:val="0070C0"/>
        </w:rPr>
      </w:pPr>
    </w:p>
    <w:tbl>
      <w:tblPr>
        <w:tblW w:w="11846" w:type="dxa"/>
        <w:tblInd w:w="-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"/>
        <w:gridCol w:w="2558"/>
        <w:gridCol w:w="1637"/>
        <w:gridCol w:w="1198"/>
        <w:gridCol w:w="992"/>
        <w:gridCol w:w="1276"/>
        <w:gridCol w:w="283"/>
        <w:gridCol w:w="66"/>
        <w:gridCol w:w="1096"/>
        <w:gridCol w:w="256"/>
        <w:gridCol w:w="1330"/>
        <w:gridCol w:w="1052"/>
      </w:tblGrid>
      <w:tr w:rsidR="000A38D3" w:rsidRPr="000D06EA" w:rsidTr="00D04880">
        <w:trPr>
          <w:gridBefore w:val="1"/>
          <w:gridAfter w:val="1"/>
          <w:wBefore w:w="102" w:type="dxa"/>
          <w:wAfter w:w="1052" w:type="dxa"/>
          <w:trHeight w:val="397"/>
        </w:trPr>
        <w:tc>
          <w:tcPr>
            <w:tcW w:w="10692" w:type="dxa"/>
            <w:gridSpan w:val="10"/>
            <w:shd w:val="clear" w:color="auto" w:fill="auto"/>
            <w:vAlign w:val="center"/>
            <w:hideMark/>
          </w:tcPr>
          <w:p w:rsidR="000A38D3" w:rsidRPr="005772AA" w:rsidRDefault="000A38D3" w:rsidP="000A38D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  <w:u w:val="single"/>
              </w:rPr>
              <w:t>Lot N°3</w:t>
            </w:r>
            <w:r w:rsidRPr="000D06EA">
              <w:rPr>
                <w:rFonts w:ascii="Arial" w:hAnsi="Arial" w:cs="Arial"/>
                <w:b/>
                <w:color w:val="0070C0"/>
                <w:u w:val="single"/>
              </w:rPr>
              <w:t> :</w:t>
            </w:r>
            <w:r w:rsidRPr="000D06EA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0A38D3" w:rsidRPr="000D06EA" w:rsidRDefault="009F5F19" w:rsidP="000A38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8 Griffon Bleu de Gascogne</w:t>
            </w:r>
            <w:r w:rsidR="000A38D3">
              <w:rPr>
                <w:rFonts w:ascii="Arial" w:eastAsia="Times New Roman" w:hAnsi="Arial" w:cs="Arial"/>
                <w:b/>
              </w:rPr>
              <w:t xml:space="preserve"> </w:t>
            </w:r>
            <w:r w:rsidR="000A38D3">
              <w:rPr>
                <w:rFonts w:ascii="Arial" w:hAnsi="Arial" w:cs="Arial"/>
              </w:rPr>
              <w:t xml:space="preserve">- </w:t>
            </w:r>
            <w:r w:rsidR="000A38D3">
              <w:rPr>
                <w:rFonts w:ascii="Arial" w:eastAsia="Times New Roman" w:hAnsi="Arial" w:cs="Arial"/>
              </w:rPr>
              <w:t xml:space="preserve">Modèle : </w:t>
            </w:r>
            <w:r>
              <w:rPr>
                <w:rFonts w:ascii="Arial" w:eastAsia="Times New Roman" w:hAnsi="Arial" w:cs="Arial"/>
              </w:rPr>
              <w:t xml:space="preserve">Très </w:t>
            </w:r>
            <w:r w:rsidR="00DA5FE5">
              <w:rPr>
                <w:rFonts w:ascii="Arial" w:eastAsia="Times New Roman" w:hAnsi="Arial" w:cs="Arial"/>
              </w:rPr>
              <w:t>bon</w:t>
            </w:r>
          </w:p>
          <w:p w:rsidR="000A38D3" w:rsidRPr="005B7B06" w:rsidRDefault="000A38D3" w:rsidP="000A38D3">
            <w:pPr>
              <w:rPr>
                <w:rFonts w:ascii="Arial" w:hAnsi="Arial" w:cs="Arial"/>
                <w:b/>
              </w:rPr>
            </w:pPr>
            <w:r w:rsidRPr="000D06EA">
              <w:rPr>
                <w:rFonts w:ascii="Arial" w:eastAsia="Times New Roman" w:hAnsi="Arial" w:cs="Arial"/>
              </w:rPr>
              <w:t xml:space="preserve">Appartenant à </w:t>
            </w:r>
            <w:r w:rsidR="009F5F19">
              <w:rPr>
                <w:rFonts w:ascii="Arial" w:eastAsia="Times New Roman" w:hAnsi="Arial" w:cs="Arial"/>
                <w:b/>
              </w:rPr>
              <w:t>M</w:t>
            </w:r>
            <w:r>
              <w:rPr>
                <w:rFonts w:ascii="Arial" w:eastAsia="Times New Roman" w:hAnsi="Arial" w:cs="Arial"/>
                <w:b/>
              </w:rPr>
              <w:t xml:space="preserve">. </w:t>
            </w:r>
            <w:r w:rsidR="00D04880">
              <w:rPr>
                <w:rFonts w:ascii="Arial" w:eastAsia="Times New Roman" w:hAnsi="Arial" w:cs="Arial"/>
                <w:b/>
              </w:rPr>
              <w:t>François MEJEAN</w:t>
            </w:r>
          </w:p>
          <w:p w:rsidR="000A38D3" w:rsidRDefault="000A38D3" w:rsidP="000A38D3">
            <w:pPr>
              <w:rPr>
                <w:rFonts w:ascii="Arial" w:eastAsia="Times New Roman" w:hAnsi="Arial" w:cs="Arial"/>
                <w:color w:val="0070C0"/>
              </w:rPr>
            </w:pPr>
            <w:r w:rsidRPr="000D06EA">
              <w:rPr>
                <w:rFonts w:ascii="Arial" w:eastAsia="Times New Roman" w:hAnsi="Arial" w:cs="Arial"/>
              </w:rPr>
              <w:t xml:space="preserve">Découplé </w:t>
            </w:r>
            <w:r w:rsidR="007D5DE7">
              <w:rPr>
                <w:rFonts w:ascii="Arial" w:eastAsia="Times New Roman" w:hAnsi="Arial" w:cs="Arial"/>
              </w:rPr>
              <w:t>à 1</w:t>
            </w:r>
            <w:r w:rsidR="00D04880">
              <w:rPr>
                <w:rFonts w:ascii="Arial" w:eastAsia="Times New Roman" w:hAnsi="Arial" w:cs="Arial"/>
              </w:rPr>
              <w:t>4 h 1</w:t>
            </w:r>
            <w:r w:rsidR="007D5DE7">
              <w:rPr>
                <w:rFonts w:ascii="Arial" w:eastAsia="Times New Roman" w:hAnsi="Arial" w:cs="Arial"/>
              </w:rPr>
              <w:t>0</w:t>
            </w:r>
            <w:r w:rsidRPr="000D06EA">
              <w:rPr>
                <w:rFonts w:ascii="Arial" w:eastAsia="Times New Roman" w:hAnsi="Arial" w:cs="Arial"/>
              </w:rPr>
              <w:t xml:space="preserve"> au lieu-dit : </w:t>
            </w:r>
            <w:r w:rsidR="00D04880">
              <w:rPr>
                <w:rFonts w:ascii="Arial" w:eastAsia="Times New Roman" w:hAnsi="Arial" w:cs="Arial"/>
              </w:rPr>
              <w:t>Le Richaldon</w:t>
            </w:r>
          </w:p>
          <w:p w:rsidR="000A38D3" w:rsidRPr="000D06EA" w:rsidRDefault="000A38D3" w:rsidP="000A38D3">
            <w:pPr>
              <w:rPr>
                <w:rFonts w:ascii="Arial" w:hAnsi="Arial" w:cs="Arial"/>
              </w:rPr>
            </w:pPr>
            <w:r w:rsidRPr="000D06EA">
              <w:rPr>
                <w:rFonts w:ascii="Arial" w:eastAsia="Times New Roman" w:hAnsi="Arial" w:cs="Arial"/>
                <w:color w:val="0070C0"/>
              </w:rPr>
              <w:t xml:space="preserve">Météo </w:t>
            </w:r>
            <w:r w:rsidRPr="000D06EA">
              <w:rPr>
                <w:rFonts w:ascii="Arial" w:eastAsia="Times New Roman" w:hAnsi="Arial" w:cs="Arial"/>
              </w:rPr>
              <w:t xml:space="preserve">: </w:t>
            </w:r>
            <w:r w:rsidR="00D04880">
              <w:rPr>
                <w:rFonts w:ascii="Arial" w:eastAsia="Times New Roman" w:hAnsi="Arial" w:cs="Arial"/>
              </w:rPr>
              <w:t>Ensoleillé</w:t>
            </w:r>
          </w:p>
          <w:p w:rsidR="000A38D3" w:rsidRPr="000D06EA" w:rsidRDefault="000A38D3" w:rsidP="000A38D3">
            <w:pPr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0D06EA">
              <w:rPr>
                <w:rFonts w:ascii="Arial" w:hAnsi="Arial" w:cs="Arial"/>
                <w:color w:val="0070C0"/>
              </w:rPr>
              <w:t>Commentaires :</w:t>
            </w:r>
          </w:p>
        </w:tc>
      </w:tr>
      <w:tr w:rsidR="000A38D3" w:rsidRPr="000D06EA" w:rsidTr="00D04880">
        <w:trPr>
          <w:gridBefore w:val="1"/>
          <w:gridAfter w:val="1"/>
          <w:wBefore w:w="102" w:type="dxa"/>
          <w:wAfter w:w="1052" w:type="dxa"/>
          <w:trHeight w:val="397"/>
        </w:trPr>
        <w:tc>
          <w:tcPr>
            <w:tcW w:w="10692" w:type="dxa"/>
            <w:gridSpan w:val="10"/>
            <w:shd w:val="clear" w:color="auto" w:fill="auto"/>
            <w:vAlign w:val="center"/>
            <w:hideMark/>
          </w:tcPr>
          <w:p w:rsidR="000A38D3" w:rsidRPr="00C63ACA" w:rsidRDefault="00D04880" w:rsidP="00D04880">
            <w:pPr>
              <w:rPr>
                <w:rFonts w:ascii="Arial" w:hAnsi="Arial" w:cs="Arial"/>
              </w:rPr>
            </w:pPr>
            <w:r w:rsidRPr="002B5314">
              <w:rPr>
                <w:rFonts w:ascii="Arial" w:hAnsi="Arial" w:cs="Arial"/>
              </w:rPr>
              <w:t>Découplés sur un pied de la nuit les chiens ne reconnaissent pas.</w:t>
            </w:r>
            <w:r>
              <w:rPr>
                <w:rFonts w:ascii="Arial" w:hAnsi="Arial" w:cs="Arial"/>
              </w:rPr>
              <w:t xml:space="preserve"> </w:t>
            </w:r>
            <w:r w:rsidRPr="002B5314">
              <w:rPr>
                <w:rFonts w:ascii="Arial" w:hAnsi="Arial" w:cs="Arial"/>
              </w:rPr>
              <w:t xml:space="preserve">Après avoir foulé un long </w:t>
            </w:r>
            <w:r w:rsidRPr="002B5314">
              <w:rPr>
                <w:rFonts w:ascii="Arial" w:hAnsi="Arial" w:cs="Arial"/>
              </w:rPr>
              <w:lastRenderedPageBreak/>
              <w:t>moment les chiens lancent une compagnie, le lot éclate.</w:t>
            </w:r>
            <w:r>
              <w:rPr>
                <w:rFonts w:ascii="Arial" w:hAnsi="Arial" w:cs="Arial"/>
              </w:rPr>
              <w:t xml:space="preserve"> </w:t>
            </w:r>
            <w:r w:rsidRPr="002B5314">
              <w:rPr>
                <w:rFonts w:ascii="Arial" w:hAnsi="Arial" w:cs="Arial"/>
              </w:rPr>
              <w:t>Les chiens chasseront des bêtes rousses jusqu’à la fin du temps imparti</w:t>
            </w:r>
            <w:r>
              <w:rPr>
                <w:rFonts w:ascii="Arial" w:hAnsi="Arial" w:cs="Arial"/>
              </w:rPr>
              <w:t>.</w:t>
            </w:r>
          </w:p>
        </w:tc>
      </w:tr>
      <w:tr w:rsidR="000A38D3" w:rsidRPr="000D06EA" w:rsidTr="00D04880">
        <w:trPr>
          <w:gridBefore w:val="1"/>
          <w:wBefore w:w="102" w:type="dxa"/>
          <w:trHeight w:val="397"/>
        </w:trPr>
        <w:tc>
          <w:tcPr>
            <w:tcW w:w="4195" w:type="dxa"/>
            <w:gridSpan w:val="2"/>
            <w:shd w:val="clear" w:color="auto" w:fill="auto"/>
            <w:vAlign w:val="center"/>
            <w:hideMark/>
          </w:tcPr>
          <w:p w:rsidR="000A38D3" w:rsidRPr="000D06EA" w:rsidRDefault="000A38D3" w:rsidP="00D04880">
            <w:pPr>
              <w:pStyle w:val="Standard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D16FE2">
              <w:rPr>
                <w:rFonts w:ascii="Arial" w:hAnsi="Arial" w:cs="Arial"/>
                <w:color w:val="4F81BD" w:themeColor="accent1"/>
              </w:rPr>
              <w:lastRenderedPageBreak/>
              <w:t xml:space="preserve">Ont </w:t>
            </w:r>
            <w:r w:rsidR="00D04880">
              <w:rPr>
                <w:rFonts w:ascii="Arial" w:hAnsi="Arial" w:cs="Arial"/>
                <w:color w:val="4F81BD" w:themeColor="accent1"/>
              </w:rPr>
              <w:t>obtenu</w:t>
            </w:r>
            <w:r w:rsidRPr="00D16FE2">
              <w:rPr>
                <w:rFonts w:ascii="Arial" w:hAnsi="Arial" w:cs="Arial"/>
                <w:color w:val="4F81BD" w:themeColor="accent1"/>
              </w:rPr>
              <w:t> :</w:t>
            </w:r>
          </w:p>
        </w:tc>
        <w:tc>
          <w:tcPr>
            <w:tcW w:w="3466" w:type="dxa"/>
            <w:gridSpan w:val="3"/>
            <w:shd w:val="clear" w:color="auto" w:fill="auto"/>
            <w:noWrap/>
            <w:vAlign w:val="center"/>
            <w:hideMark/>
          </w:tcPr>
          <w:p w:rsidR="000A38D3" w:rsidRPr="000D06EA" w:rsidRDefault="000A38D3" w:rsidP="00813BD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lang w:eastAsia="fr-FR"/>
              </w:rPr>
            </w:pPr>
          </w:p>
        </w:tc>
        <w:tc>
          <w:tcPr>
            <w:tcW w:w="349" w:type="dxa"/>
            <w:gridSpan w:val="2"/>
            <w:shd w:val="clear" w:color="auto" w:fill="auto"/>
            <w:vAlign w:val="center"/>
            <w:hideMark/>
          </w:tcPr>
          <w:p w:rsidR="000A38D3" w:rsidRPr="000D06EA" w:rsidRDefault="000A38D3" w:rsidP="00813BDD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</w:p>
        </w:tc>
        <w:tc>
          <w:tcPr>
            <w:tcW w:w="1096" w:type="dxa"/>
          </w:tcPr>
          <w:p w:rsidR="000A38D3" w:rsidRPr="000D06EA" w:rsidRDefault="000A38D3" w:rsidP="00813B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</w:rPr>
            </w:pPr>
          </w:p>
        </w:tc>
        <w:tc>
          <w:tcPr>
            <w:tcW w:w="256" w:type="dxa"/>
            <w:shd w:val="clear" w:color="auto" w:fill="auto"/>
            <w:vAlign w:val="center"/>
            <w:hideMark/>
          </w:tcPr>
          <w:p w:rsidR="000A38D3" w:rsidRPr="000D06EA" w:rsidRDefault="000A38D3" w:rsidP="00813B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</w:rPr>
            </w:pPr>
          </w:p>
        </w:tc>
        <w:tc>
          <w:tcPr>
            <w:tcW w:w="2382" w:type="dxa"/>
            <w:gridSpan w:val="2"/>
            <w:shd w:val="clear" w:color="auto" w:fill="auto"/>
            <w:vAlign w:val="center"/>
            <w:hideMark/>
          </w:tcPr>
          <w:p w:rsidR="000A38D3" w:rsidRDefault="000A38D3" w:rsidP="00813BDD"/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NOA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250269590430759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PYRENE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250269300160599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PRISKA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263 XYD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PEPSI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261 JEK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SIBELLE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245 ZEX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A</w:t>
            </w:r>
            <w:r>
              <w:rPr>
                <w:rFonts w:ascii="Arial" w:eastAsia="Times New Roman" w:hAnsi="Arial" w:cs="Arial"/>
                <w:i/>
              </w:rPr>
              <w:t xml:space="preserve">ssez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PHANTA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263 XYK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5"/>
          <w:wAfter w:w="3800" w:type="dxa"/>
          <w:trHeight w:val="222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OPALE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246 SNM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</w:tbl>
    <w:p w:rsidR="00D86C44" w:rsidRDefault="00D86C44" w:rsidP="009131F2">
      <w:pPr>
        <w:jc w:val="both"/>
        <w:rPr>
          <w:rFonts w:ascii="Arial" w:hAnsi="Arial" w:cs="Arial"/>
          <w:b/>
          <w:color w:val="0070C0"/>
          <w:u w:val="single"/>
        </w:rPr>
      </w:pPr>
    </w:p>
    <w:p w:rsidR="009F5F19" w:rsidRDefault="009F5F19" w:rsidP="009131F2">
      <w:pPr>
        <w:jc w:val="both"/>
        <w:rPr>
          <w:rFonts w:ascii="Arial" w:hAnsi="Arial" w:cs="Arial"/>
          <w:b/>
          <w:color w:val="0070C0"/>
          <w:u w:val="single"/>
        </w:rPr>
      </w:pPr>
    </w:p>
    <w:p w:rsidR="00D86C44" w:rsidRPr="005772AA" w:rsidRDefault="009131F2" w:rsidP="009131F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N°4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C63ACA" w:rsidRPr="000D06EA" w:rsidRDefault="009F5F19" w:rsidP="00C63ACA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8 </w:t>
      </w:r>
      <w:r w:rsidR="00D04880">
        <w:rPr>
          <w:rFonts w:ascii="Arial" w:eastAsia="Times New Roman" w:hAnsi="Arial" w:cs="Arial"/>
          <w:b/>
        </w:rPr>
        <w:t xml:space="preserve">Petit Bleu de Gascogne et Griffon Bleu de Gascogne </w:t>
      </w:r>
      <w:r>
        <w:rPr>
          <w:rFonts w:ascii="Arial" w:eastAsia="Times New Roman" w:hAnsi="Arial" w:cs="Arial"/>
          <w:b/>
        </w:rPr>
        <w:t xml:space="preserve"> </w:t>
      </w:r>
      <w:r w:rsidR="00C63ACA">
        <w:rPr>
          <w:rFonts w:ascii="Arial" w:hAnsi="Arial" w:cs="Arial"/>
        </w:rPr>
        <w:t xml:space="preserve">- </w:t>
      </w:r>
      <w:r w:rsidR="00C63ACA">
        <w:rPr>
          <w:rFonts w:ascii="Arial" w:eastAsia="Times New Roman" w:hAnsi="Arial" w:cs="Arial"/>
        </w:rPr>
        <w:t xml:space="preserve">Modèle : </w:t>
      </w:r>
      <w:r>
        <w:rPr>
          <w:rFonts w:ascii="Arial" w:eastAsia="Times New Roman" w:hAnsi="Arial" w:cs="Arial"/>
        </w:rPr>
        <w:t>Très Bon</w:t>
      </w:r>
    </w:p>
    <w:p w:rsidR="009131F2" w:rsidRPr="005B7B06" w:rsidRDefault="009131F2" w:rsidP="009131F2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 w:rsidR="00DA5FE5">
        <w:rPr>
          <w:rFonts w:ascii="Arial" w:eastAsia="Times New Roman" w:hAnsi="Arial" w:cs="Arial"/>
          <w:b/>
        </w:rPr>
        <w:t>M</w:t>
      </w:r>
      <w:r w:rsidR="00D04880">
        <w:rPr>
          <w:rFonts w:ascii="Arial" w:eastAsia="Times New Roman" w:hAnsi="Arial" w:cs="Arial"/>
          <w:b/>
        </w:rPr>
        <w:t>M</w:t>
      </w:r>
      <w:r w:rsidR="000A38D3">
        <w:rPr>
          <w:rFonts w:ascii="Arial" w:eastAsia="Times New Roman" w:hAnsi="Arial" w:cs="Arial"/>
          <w:b/>
        </w:rPr>
        <w:t xml:space="preserve">. </w:t>
      </w:r>
      <w:r w:rsidR="00D04880">
        <w:rPr>
          <w:rFonts w:ascii="Arial" w:eastAsia="Times New Roman" w:hAnsi="Arial" w:cs="Arial"/>
          <w:b/>
        </w:rPr>
        <w:t>PASTRE et PUECH</w:t>
      </w:r>
    </w:p>
    <w:p w:rsidR="004D06CD" w:rsidRDefault="009131F2" w:rsidP="009131F2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 w:rsidR="00D04880">
        <w:rPr>
          <w:rFonts w:ascii="Arial" w:eastAsia="Times New Roman" w:hAnsi="Arial" w:cs="Arial"/>
        </w:rPr>
        <w:t>à 16</w:t>
      </w:r>
      <w:r w:rsidR="009F5F19">
        <w:rPr>
          <w:rFonts w:ascii="Arial" w:eastAsia="Times New Roman" w:hAnsi="Arial" w:cs="Arial"/>
        </w:rPr>
        <w:t xml:space="preserve"> </w:t>
      </w:r>
      <w:r w:rsidR="00DA5FE5">
        <w:rPr>
          <w:rFonts w:ascii="Arial" w:eastAsia="Times New Roman" w:hAnsi="Arial" w:cs="Arial"/>
        </w:rPr>
        <w:t xml:space="preserve">h </w:t>
      </w:r>
      <w:r w:rsidR="00D04880">
        <w:rPr>
          <w:rFonts w:ascii="Arial" w:eastAsia="Times New Roman" w:hAnsi="Arial" w:cs="Arial"/>
        </w:rPr>
        <w:t>2</w:t>
      </w:r>
      <w:r w:rsidR="009F5F19">
        <w:rPr>
          <w:rFonts w:ascii="Arial" w:eastAsia="Times New Roman" w:hAnsi="Arial" w:cs="Arial"/>
        </w:rPr>
        <w:t>0</w:t>
      </w:r>
      <w:r w:rsidRPr="000D06EA">
        <w:rPr>
          <w:rFonts w:ascii="Arial" w:eastAsia="Times New Roman" w:hAnsi="Arial" w:cs="Arial"/>
        </w:rPr>
        <w:t xml:space="preserve"> au lieu-dit : </w:t>
      </w:r>
      <w:r w:rsidR="00D04880">
        <w:rPr>
          <w:rFonts w:ascii="Arial" w:eastAsia="Times New Roman" w:hAnsi="Arial" w:cs="Arial"/>
        </w:rPr>
        <w:t>Poulassargues</w:t>
      </w:r>
      <w:r w:rsidR="004D06CD" w:rsidRPr="000D06EA">
        <w:rPr>
          <w:rFonts w:ascii="Arial" w:eastAsia="Times New Roman" w:hAnsi="Arial" w:cs="Arial"/>
          <w:color w:val="0070C0"/>
        </w:rPr>
        <w:t xml:space="preserve"> </w:t>
      </w:r>
    </w:p>
    <w:p w:rsidR="009131F2" w:rsidRPr="000D06EA" w:rsidRDefault="009131F2" w:rsidP="009131F2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 w:rsidR="004D06CD">
        <w:rPr>
          <w:rFonts w:ascii="Arial" w:eastAsia="Times New Roman" w:hAnsi="Arial" w:cs="Arial"/>
        </w:rPr>
        <w:t>Ens</w:t>
      </w:r>
      <w:r w:rsidR="00347C0D">
        <w:rPr>
          <w:rFonts w:ascii="Arial" w:eastAsia="Times New Roman" w:hAnsi="Arial" w:cs="Arial"/>
        </w:rPr>
        <w:t>oleil</w:t>
      </w:r>
      <w:r w:rsidR="004D06CD">
        <w:rPr>
          <w:rFonts w:ascii="Arial" w:eastAsia="Times New Roman" w:hAnsi="Arial" w:cs="Arial"/>
        </w:rPr>
        <w:t>lé</w:t>
      </w:r>
    </w:p>
    <w:p w:rsidR="009131F2" w:rsidRPr="000D06EA" w:rsidRDefault="009131F2" w:rsidP="009131F2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D04880" w:rsidRPr="002B5314" w:rsidRDefault="00D04880" w:rsidP="00D04880">
      <w:pPr>
        <w:rPr>
          <w:rFonts w:ascii="Arial" w:hAnsi="Arial" w:cs="Arial"/>
        </w:rPr>
      </w:pPr>
      <w:r w:rsidRPr="002B5314">
        <w:rPr>
          <w:rFonts w:ascii="Arial" w:hAnsi="Arial" w:cs="Arial"/>
        </w:rPr>
        <w:t>Dès le découplé, seul Ogy reconnait et rapproche méthodiquement, se récrie régulièrement et amène le lot à la bauge.</w:t>
      </w:r>
      <w:r>
        <w:rPr>
          <w:rFonts w:ascii="Arial" w:hAnsi="Arial" w:cs="Arial"/>
        </w:rPr>
        <w:t xml:space="preserve"> </w:t>
      </w:r>
      <w:r w:rsidRPr="002B5314">
        <w:rPr>
          <w:rFonts w:ascii="Arial" w:hAnsi="Arial" w:cs="Arial"/>
        </w:rPr>
        <w:t>Un sanglier est lancé, il se fait mener sur un périmètre restreint puis prend un grand parti, va taper à la compagnie, un ferme se produit et le lot se divise.</w:t>
      </w:r>
    </w:p>
    <w:p w:rsidR="00D04880" w:rsidRPr="002B5314" w:rsidRDefault="00D04880" w:rsidP="00D04880">
      <w:pPr>
        <w:rPr>
          <w:rFonts w:ascii="Arial" w:hAnsi="Arial" w:cs="Arial"/>
        </w:rPr>
      </w:pPr>
      <w:r w:rsidRPr="002B5314">
        <w:rPr>
          <w:rFonts w:ascii="Arial" w:hAnsi="Arial" w:cs="Arial"/>
        </w:rPr>
        <w:t>On remarquera Ogy pour son application et sa sureté dans la voie et son entrain</w:t>
      </w:r>
    </w:p>
    <w:p w:rsidR="00D16FE2" w:rsidRPr="00D16FE2" w:rsidRDefault="00D16FE2" w:rsidP="00D16FE2">
      <w:pPr>
        <w:pStyle w:val="Standard"/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 w:rsidR="00347C0D">
        <w:rPr>
          <w:rFonts w:ascii="Arial" w:hAnsi="Arial" w:cs="Arial"/>
          <w:color w:val="4F81BD" w:themeColor="accent1"/>
        </w:rPr>
        <w:t>obtenu</w:t>
      </w:r>
      <w:r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9"/>
        <w:gridCol w:w="2806"/>
        <w:gridCol w:w="992"/>
        <w:gridCol w:w="1337"/>
      </w:tblGrid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NALA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2502695608101367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PRUNELLE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250269608297741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OGY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256 ECA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165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C</w:t>
            </w:r>
            <w:r>
              <w:rPr>
                <w:rFonts w:ascii="Arial" w:eastAsia="Times New Roman" w:hAnsi="Arial" w:cs="Arial"/>
                <w:i/>
              </w:rPr>
              <w:t>ACT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RAVELLE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250269590047597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SAM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250269590524847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SAKO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250269590495464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PACHA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250269811699124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T</w:t>
            </w:r>
            <w:r>
              <w:rPr>
                <w:rFonts w:ascii="Arial" w:eastAsia="Times New Roman" w:hAnsi="Arial" w:cs="Arial"/>
                <w:i/>
              </w:rPr>
              <w:t xml:space="preserve">rès </w:t>
            </w:r>
            <w:r w:rsidRPr="00D04880">
              <w:rPr>
                <w:rFonts w:ascii="Arial" w:eastAsia="Times New Roman" w:hAnsi="Arial" w:cs="Arial"/>
                <w:i/>
              </w:rPr>
              <w:t>B</w:t>
            </w:r>
            <w:r>
              <w:rPr>
                <w:rFonts w:ascii="Arial" w:eastAsia="Times New Roman" w:hAnsi="Arial" w:cs="Arial"/>
                <w:i/>
              </w:rPr>
              <w:t>on</w:t>
            </w:r>
          </w:p>
        </w:tc>
      </w:tr>
      <w:tr w:rsidR="00D04880" w:rsidRPr="00D04880" w:rsidTr="00D04880">
        <w:tc>
          <w:tcPr>
            <w:tcW w:w="2689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RUBY</w:t>
            </w:r>
          </w:p>
        </w:tc>
        <w:tc>
          <w:tcPr>
            <w:tcW w:w="2806" w:type="dxa"/>
            <w:vAlign w:val="bottom"/>
          </w:tcPr>
          <w:p w:rsidR="00D04880" w:rsidRPr="00D04880" w:rsidRDefault="00D04880" w:rsidP="00D04880">
            <w:pPr>
              <w:rPr>
                <w:rFonts w:ascii="Arial" w:hAnsi="Arial" w:cs="Arial"/>
                <w:color w:val="000000"/>
              </w:rPr>
            </w:pPr>
            <w:r w:rsidRPr="00D04880">
              <w:rPr>
                <w:rFonts w:ascii="Arial" w:hAnsi="Arial" w:cs="Arial"/>
                <w:color w:val="000000"/>
              </w:rPr>
              <w:t>250269608546312</w:t>
            </w:r>
          </w:p>
        </w:tc>
        <w:tc>
          <w:tcPr>
            <w:tcW w:w="992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D04880" w:rsidRPr="00D04880" w:rsidRDefault="00D0488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D04880">
              <w:rPr>
                <w:rFonts w:ascii="Arial" w:eastAsia="Times New Roman" w:hAnsi="Arial" w:cs="Arial"/>
                <w:i/>
              </w:rPr>
              <w:t>INS</w:t>
            </w:r>
          </w:p>
        </w:tc>
      </w:tr>
    </w:tbl>
    <w:p w:rsidR="00D04880" w:rsidRDefault="00D04880" w:rsidP="00D04880">
      <w:pPr>
        <w:jc w:val="both"/>
        <w:rPr>
          <w:rFonts w:ascii="Arial" w:hAnsi="Arial" w:cs="Arial"/>
          <w:b/>
          <w:color w:val="0070C0"/>
          <w:u w:val="single"/>
        </w:rPr>
      </w:pPr>
    </w:p>
    <w:p w:rsidR="00D04880" w:rsidRPr="005772AA" w:rsidRDefault="00D04880" w:rsidP="00D0488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Le samedi 11 février</w:t>
      </w:r>
      <w:r w:rsidRPr="000D06EA">
        <w:rPr>
          <w:rFonts w:ascii="Arial" w:hAnsi="Arial" w:cs="Arial"/>
          <w:b/>
          <w:color w:val="0070C0"/>
          <w:u w:val="single"/>
        </w:rPr>
        <w:t xml:space="preserve"> 202</w:t>
      </w:r>
      <w:r>
        <w:rPr>
          <w:rFonts w:ascii="Arial" w:hAnsi="Arial" w:cs="Arial"/>
          <w:b/>
          <w:color w:val="0070C0"/>
          <w:u w:val="single"/>
        </w:rPr>
        <w:t xml:space="preserve">3 </w:t>
      </w:r>
      <w:r>
        <w:rPr>
          <w:rFonts w:ascii="Arial" w:hAnsi="Arial" w:cs="Arial"/>
          <w:b/>
          <w:color w:val="FF0000"/>
        </w:rPr>
        <w:t xml:space="preserve"> </w:t>
      </w:r>
    </w:p>
    <w:p w:rsidR="009131F2" w:rsidRDefault="009131F2" w:rsidP="009131F2">
      <w:pPr>
        <w:pStyle w:val="Standard"/>
        <w:rPr>
          <w:rFonts w:ascii="Arial" w:hAnsi="Arial" w:cs="Arial"/>
        </w:rPr>
      </w:pPr>
    </w:p>
    <w:p w:rsidR="009131F2" w:rsidRPr="005772AA" w:rsidRDefault="009131F2" w:rsidP="009131F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N°5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9131F2" w:rsidRPr="000D06EA" w:rsidRDefault="00DA5FE5" w:rsidP="009131F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6 </w:t>
      </w:r>
      <w:r w:rsidR="00D04880">
        <w:rPr>
          <w:rFonts w:ascii="Arial" w:eastAsia="Times New Roman" w:hAnsi="Arial" w:cs="Arial"/>
          <w:b/>
        </w:rPr>
        <w:t>Griffon Nivernais</w:t>
      </w:r>
      <w:r w:rsidR="00935657">
        <w:rPr>
          <w:rFonts w:ascii="Arial" w:eastAsia="Times New Roman" w:hAnsi="Arial" w:cs="Arial"/>
          <w:b/>
        </w:rPr>
        <w:t xml:space="preserve"> </w:t>
      </w:r>
      <w:r w:rsidR="009131F2">
        <w:rPr>
          <w:rFonts w:ascii="Arial" w:hAnsi="Arial" w:cs="Arial"/>
        </w:rPr>
        <w:t xml:space="preserve">- </w:t>
      </w:r>
      <w:r w:rsidR="009131F2">
        <w:rPr>
          <w:rFonts w:ascii="Arial" w:eastAsia="Times New Roman" w:hAnsi="Arial" w:cs="Arial"/>
        </w:rPr>
        <w:t xml:space="preserve">Modèle : </w:t>
      </w:r>
      <w:r w:rsidR="004D06CD">
        <w:rPr>
          <w:rFonts w:ascii="Arial" w:eastAsia="Times New Roman" w:hAnsi="Arial" w:cs="Arial"/>
        </w:rPr>
        <w:t>Très Bon</w:t>
      </w:r>
    </w:p>
    <w:p w:rsidR="009131F2" w:rsidRPr="005B7B06" w:rsidRDefault="009131F2" w:rsidP="009131F2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>M</w:t>
      </w:r>
      <w:r w:rsidR="00D04880"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>.</w:t>
      </w:r>
      <w:r w:rsidR="00D04880" w:rsidRPr="00D04880">
        <w:rPr>
          <w:rFonts w:ascii="Arial" w:eastAsia="Times New Roman" w:hAnsi="Arial" w:cs="Arial"/>
        </w:rPr>
        <w:t xml:space="preserve"> </w:t>
      </w:r>
      <w:r w:rsidR="00D04880" w:rsidRPr="00D04880">
        <w:rPr>
          <w:rFonts w:ascii="Arial" w:eastAsia="Times New Roman" w:hAnsi="Arial" w:cs="Arial"/>
          <w:b/>
        </w:rPr>
        <w:t>MATRICON et PERROTON</w:t>
      </w:r>
    </w:p>
    <w:p w:rsidR="009131F2" w:rsidRDefault="009131F2" w:rsidP="009131F2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 w:rsidR="00D04880">
        <w:rPr>
          <w:rFonts w:ascii="Arial" w:eastAsia="Times New Roman" w:hAnsi="Arial" w:cs="Arial"/>
        </w:rPr>
        <w:t>à 8 h 15</w:t>
      </w:r>
      <w:r w:rsidRPr="000D06EA">
        <w:rPr>
          <w:rFonts w:ascii="Arial" w:eastAsia="Times New Roman" w:hAnsi="Arial" w:cs="Arial"/>
        </w:rPr>
        <w:t xml:space="preserve"> au lieu-dit : </w:t>
      </w:r>
      <w:r w:rsidR="00D04880">
        <w:rPr>
          <w:rFonts w:ascii="Arial" w:eastAsia="Times New Roman" w:hAnsi="Arial" w:cs="Arial"/>
        </w:rPr>
        <w:t>Le Noir</w:t>
      </w:r>
    </w:p>
    <w:p w:rsidR="009131F2" w:rsidRPr="000D06EA" w:rsidRDefault="009131F2" w:rsidP="009131F2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 w:rsidR="004D06CD">
        <w:rPr>
          <w:rFonts w:ascii="Arial" w:eastAsia="Times New Roman" w:hAnsi="Arial" w:cs="Arial"/>
        </w:rPr>
        <w:t xml:space="preserve">Ensoleillé et </w:t>
      </w:r>
      <w:r w:rsidR="00D04880">
        <w:rPr>
          <w:rFonts w:ascii="Arial" w:eastAsia="Times New Roman" w:hAnsi="Arial" w:cs="Arial"/>
        </w:rPr>
        <w:t>froid</w:t>
      </w:r>
    </w:p>
    <w:p w:rsidR="009131F2" w:rsidRDefault="009131F2" w:rsidP="009131F2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D04880" w:rsidRPr="002B5314" w:rsidRDefault="00D04880" w:rsidP="00D04880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2B5314">
        <w:rPr>
          <w:rFonts w:ascii="Arial" w:eastAsia="Times New Roman" w:hAnsi="Arial" w:cs="Arial"/>
          <w:color w:val="000000"/>
          <w:kern w:val="0"/>
          <w:lang w:eastAsia="fr-FR"/>
        </w:rPr>
        <w:t>Découplés sur un pied de la nuit, les chiens empaument, se récrient et entament un rapprocher.</w:t>
      </w:r>
    </w:p>
    <w:p w:rsidR="004D06CD" w:rsidRPr="00EE72E6" w:rsidRDefault="00D04880" w:rsidP="00D04880">
      <w:pPr>
        <w:widowControl/>
        <w:suppressAutoHyphens w:val="0"/>
        <w:rPr>
          <w:rFonts w:ascii="Arial" w:hAnsi="Arial" w:cs="Arial"/>
        </w:rPr>
      </w:pPr>
      <w:r w:rsidRPr="002B5314">
        <w:rPr>
          <w:rFonts w:ascii="Arial" w:eastAsia="Times New Roman" w:hAnsi="Arial" w:cs="Arial"/>
          <w:color w:val="000000"/>
          <w:kern w:val="0"/>
          <w:lang w:eastAsia="fr-FR"/>
        </w:rPr>
        <w:t>Ils croisent la voie de 2 chevreuils.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2B5314">
        <w:rPr>
          <w:rFonts w:ascii="Arial" w:eastAsia="Times New Roman" w:hAnsi="Arial" w:cs="Arial"/>
          <w:color w:val="000000"/>
          <w:kern w:val="0"/>
          <w:lang w:eastAsia="fr-FR"/>
        </w:rPr>
        <w:t>SAM quitte le lot pour chasser ces animaux entrainant le reste du lot a la faute.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2B5314">
        <w:rPr>
          <w:rFonts w:ascii="Arial" w:eastAsia="Times New Roman" w:hAnsi="Arial" w:cs="Arial"/>
          <w:color w:val="000000"/>
          <w:kern w:val="0"/>
          <w:lang w:eastAsia="fr-FR"/>
        </w:rPr>
        <w:t>Seul REVEUR ne participera pas.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2B5314">
        <w:rPr>
          <w:rFonts w:ascii="Arial" w:eastAsia="Times New Roman" w:hAnsi="Arial" w:cs="Arial"/>
          <w:color w:val="000000"/>
          <w:kern w:val="0"/>
          <w:lang w:eastAsia="fr-FR"/>
        </w:rPr>
        <w:t>7 chiens ont été éliminés. Les concurrents décident d’arrêter.</w:t>
      </w:r>
      <w:r w:rsidR="004D06CD" w:rsidRPr="00EE72E6">
        <w:rPr>
          <w:rFonts w:ascii="Arial" w:hAnsi="Arial" w:cs="Arial"/>
        </w:rPr>
        <w:t xml:space="preserve"> </w:t>
      </w:r>
    </w:p>
    <w:p w:rsidR="00D16FE2" w:rsidRDefault="00973B70" w:rsidP="009131F2">
      <w:pPr>
        <w:pStyle w:val="Standard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 xml:space="preserve">Ont </w:t>
      </w:r>
      <w:r w:rsidR="00581F70">
        <w:rPr>
          <w:rFonts w:ascii="Arial" w:hAnsi="Arial" w:cs="Arial"/>
          <w:color w:val="4F81BD" w:themeColor="accent1"/>
        </w:rPr>
        <w:t>participé</w:t>
      </w:r>
      <w:r w:rsidR="00D16FE2"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</w:tblGrid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MADDY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250268501183854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SILVER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250268743781837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PAILLETTE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250268501936375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SAM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299 SNB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REVEUR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250268501936471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OLYMPE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250268501536137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RAVEN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250268501936303</w:t>
            </w:r>
          </w:p>
        </w:tc>
      </w:tr>
      <w:tr w:rsidR="00581F70" w:rsidRPr="00581F70" w:rsidTr="00581F70">
        <w:tc>
          <w:tcPr>
            <w:tcW w:w="3227" w:type="dxa"/>
            <w:vAlign w:val="bottom"/>
          </w:tcPr>
          <w:p w:rsidR="00581F70" w:rsidRPr="00581F70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81F70">
              <w:rPr>
                <w:rFonts w:ascii="Arial" w:hAnsi="Arial" w:cs="Arial"/>
                <w:color w:val="000000"/>
              </w:rPr>
              <w:t>RAFALE</w:t>
            </w:r>
          </w:p>
        </w:tc>
        <w:tc>
          <w:tcPr>
            <w:tcW w:w="2268" w:type="dxa"/>
            <w:vAlign w:val="bottom"/>
          </w:tcPr>
          <w:p w:rsidR="00581F70" w:rsidRPr="00581F70" w:rsidRDefault="00581F70" w:rsidP="00581F7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81F70">
              <w:rPr>
                <w:rFonts w:ascii="Arial" w:hAnsi="Arial" w:cs="Arial"/>
              </w:rPr>
              <w:t>250268501936315</w:t>
            </w:r>
          </w:p>
        </w:tc>
      </w:tr>
    </w:tbl>
    <w:p w:rsidR="00402012" w:rsidRDefault="00402012" w:rsidP="009131F2">
      <w:pPr>
        <w:pStyle w:val="Standard"/>
        <w:rPr>
          <w:rFonts w:ascii="Arial" w:hAnsi="Arial" w:cs="Arial"/>
          <w:color w:val="4F81BD" w:themeColor="accent1"/>
        </w:rPr>
      </w:pPr>
    </w:p>
    <w:p w:rsidR="007041B5" w:rsidRPr="00D16FE2" w:rsidRDefault="007041B5" w:rsidP="009131F2">
      <w:pPr>
        <w:pStyle w:val="Standard"/>
        <w:rPr>
          <w:rFonts w:ascii="Arial" w:hAnsi="Arial" w:cs="Arial"/>
          <w:color w:val="4F81BD" w:themeColor="accent1"/>
        </w:rPr>
      </w:pPr>
    </w:p>
    <w:p w:rsidR="00D16FE2" w:rsidRPr="005772AA" w:rsidRDefault="00D16FE2" w:rsidP="00D16FE2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lastRenderedPageBreak/>
        <w:t>Lot N°6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D16FE2" w:rsidRPr="000D06EA" w:rsidRDefault="00FD1013" w:rsidP="00D16FE2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8 Grand Gascon</w:t>
      </w:r>
      <w:r w:rsidR="00581F70">
        <w:rPr>
          <w:rFonts w:ascii="Arial" w:eastAsia="Times New Roman" w:hAnsi="Arial" w:cs="Arial"/>
          <w:b/>
        </w:rPr>
        <w:t xml:space="preserve"> Saintongeois</w:t>
      </w:r>
      <w:r w:rsidR="00935657">
        <w:rPr>
          <w:rFonts w:ascii="Arial" w:eastAsia="Times New Roman" w:hAnsi="Arial" w:cs="Arial"/>
          <w:b/>
        </w:rPr>
        <w:t xml:space="preserve"> </w:t>
      </w:r>
      <w:r w:rsidR="00581F70">
        <w:rPr>
          <w:rFonts w:ascii="Arial" w:eastAsia="Times New Roman" w:hAnsi="Arial" w:cs="Arial"/>
          <w:b/>
        </w:rPr>
        <w:t xml:space="preserve">et Saint Hubert </w:t>
      </w:r>
      <w:r w:rsidR="00D16FE2">
        <w:rPr>
          <w:rFonts w:ascii="Arial" w:hAnsi="Arial" w:cs="Arial"/>
        </w:rPr>
        <w:t xml:space="preserve">- </w:t>
      </w:r>
      <w:r w:rsidR="00D16FE2">
        <w:rPr>
          <w:rFonts w:ascii="Arial" w:eastAsia="Times New Roman" w:hAnsi="Arial" w:cs="Arial"/>
        </w:rPr>
        <w:t xml:space="preserve">Modèle : </w:t>
      </w:r>
      <w:r w:rsidR="007041B5">
        <w:rPr>
          <w:rFonts w:ascii="Arial" w:eastAsia="Times New Roman" w:hAnsi="Arial" w:cs="Arial"/>
        </w:rPr>
        <w:t>Excellent</w:t>
      </w:r>
    </w:p>
    <w:p w:rsidR="00D16FE2" w:rsidRPr="005B7B06" w:rsidRDefault="00D16FE2" w:rsidP="00D16FE2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 w:rsidR="00402012">
        <w:rPr>
          <w:rFonts w:ascii="Arial" w:eastAsia="Times New Roman" w:hAnsi="Arial" w:cs="Arial"/>
          <w:b/>
        </w:rPr>
        <w:t>M</w:t>
      </w:r>
      <w:r w:rsidR="00581F70">
        <w:rPr>
          <w:rFonts w:ascii="Arial" w:eastAsia="Times New Roman" w:hAnsi="Arial" w:cs="Arial"/>
          <w:b/>
        </w:rPr>
        <w:t>me</w:t>
      </w:r>
      <w:r>
        <w:rPr>
          <w:rFonts w:ascii="Arial" w:eastAsia="Times New Roman" w:hAnsi="Arial" w:cs="Arial"/>
          <w:b/>
        </w:rPr>
        <w:t xml:space="preserve">. </w:t>
      </w:r>
      <w:r w:rsidR="00581F70">
        <w:rPr>
          <w:rFonts w:ascii="Arial" w:eastAsia="Times New Roman" w:hAnsi="Arial" w:cs="Arial"/>
          <w:b/>
        </w:rPr>
        <w:t>Nathalie GOUY et M. Jean-Baptiste GAYTE</w:t>
      </w:r>
    </w:p>
    <w:p w:rsidR="00D16FE2" w:rsidRDefault="00D16FE2" w:rsidP="00D16FE2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 w:rsidR="00581F70">
        <w:rPr>
          <w:rFonts w:ascii="Arial" w:eastAsia="Times New Roman" w:hAnsi="Arial" w:cs="Arial"/>
        </w:rPr>
        <w:t>à 9</w:t>
      </w:r>
      <w:r w:rsidR="00402012">
        <w:rPr>
          <w:rFonts w:ascii="Arial" w:eastAsia="Times New Roman" w:hAnsi="Arial" w:cs="Arial"/>
        </w:rPr>
        <w:t xml:space="preserve"> h </w:t>
      </w:r>
      <w:r w:rsidR="00347C0D">
        <w:rPr>
          <w:rFonts w:ascii="Arial" w:eastAsia="Times New Roman" w:hAnsi="Arial" w:cs="Arial"/>
        </w:rPr>
        <w:t>5</w:t>
      </w:r>
      <w:r w:rsidR="004D06CD">
        <w:rPr>
          <w:rFonts w:ascii="Arial" w:eastAsia="Times New Roman" w:hAnsi="Arial" w:cs="Arial"/>
        </w:rPr>
        <w:t>0</w:t>
      </w:r>
      <w:r w:rsidRPr="000D06EA">
        <w:rPr>
          <w:rFonts w:ascii="Arial" w:eastAsia="Times New Roman" w:hAnsi="Arial" w:cs="Arial"/>
        </w:rPr>
        <w:t xml:space="preserve"> au lieu-dit : </w:t>
      </w:r>
      <w:r w:rsidR="00581F70">
        <w:rPr>
          <w:rFonts w:ascii="Arial" w:eastAsia="Times New Roman" w:hAnsi="Arial" w:cs="Arial"/>
        </w:rPr>
        <w:t>La Viale</w:t>
      </w:r>
    </w:p>
    <w:p w:rsidR="00D16FE2" w:rsidRPr="000D06EA" w:rsidRDefault="00D16FE2" w:rsidP="00D16FE2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 w:rsidR="00581F70">
        <w:rPr>
          <w:rFonts w:ascii="Arial" w:eastAsia="Times New Roman" w:hAnsi="Arial" w:cs="Arial"/>
        </w:rPr>
        <w:t>Beau temps et gelée</w:t>
      </w:r>
    </w:p>
    <w:p w:rsidR="00D16FE2" w:rsidRDefault="00D16FE2" w:rsidP="00D16FE2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581F70" w:rsidRPr="00BC6A33" w:rsidRDefault="00581F70" w:rsidP="00581F70">
      <w:pPr>
        <w:rPr>
          <w:rFonts w:ascii="Arial" w:hAnsi="Arial" w:cs="Arial"/>
        </w:rPr>
      </w:pPr>
      <w:r w:rsidRPr="00BC6A33">
        <w:rPr>
          <w:rFonts w:ascii="Arial" w:hAnsi="Arial" w:cs="Arial"/>
        </w:rPr>
        <w:t>Dès le découplé REBELLE reconnait immédiatement la voie accompagnée de ROMY et POPPINS.</w:t>
      </w:r>
      <w:r>
        <w:rPr>
          <w:rFonts w:ascii="Arial" w:hAnsi="Arial" w:cs="Arial"/>
        </w:rPr>
        <w:t xml:space="preserve"> </w:t>
      </w:r>
      <w:r w:rsidRPr="00BC6A33">
        <w:rPr>
          <w:rFonts w:ascii="Arial" w:hAnsi="Arial" w:cs="Arial"/>
        </w:rPr>
        <w:t>L’ensemble du lot très criant rapproche dans les rochers et lance un sanglier.</w:t>
      </w:r>
    </w:p>
    <w:p w:rsidR="00581F70" w:rsidRPr="00BC6A33" w:rsidRDefault="00581F70" w:rsidP="00581F70">
      <w:pPr>
        <w:rPr>
          <w:rFonts w:ascii="Arial" w:hAnsi="Arial" w:cs="Arial"/>
        </w:rPr>
      </w:pPr>
      <w:r w:rsidRPr="00BC6A33">
        <w:rPr>
          <w:rFonts w:ascii="Arial" w:hAnsi="Arial" w:cs="Arial"/>
        </w:rPr>
        <w:t>Il s’en suit une menée très criante qui dans un 1</w:t>
      </w:r>
      <w:r w:rsidRPr="00BC6A33">
        <w:rPr>
          <w:rFonts w:ascii="Arial" w:hAnsi="Arial" w:cs="Arial"/>
          <w:vertAlign w:val="superscript"/>
        </w:rPr>
        <w:t>er</w:t>
      </w:r>
      <w:r w:rsidRPr="00BC6A33">
        <w:rPr>
          <w:rFonts w:ascii="Arial" w:hAnsi="Arial" w:cs="Arial"/>
        </w:rPr>
        <w:t xml:space="preserve"> temps </w:t>
      </w:r>
      <w:r>
        <w:rPr>
          <w:rFonts w:ascii="Arial" w:hAnsi="Arial" w:cs="Arial"/>
        </w:rPr>
        <w:t xml:space="preserve">va </w:t>
      </w:r>
      <w:r w:rsidRPr="00BC6A33">
        <w:rPr>
          <w:rFonts w:ascii="Arial" w:hAnsi="Arial" w:cs="Arial"/>
        </w:rPr>
        <w:t>s’étirer.</w:t>
      </w:r>
      <w:r>
        <w:rPr>
          <w:rFonts w:ascii="Arial" w:hAnsi="Arial" w:cs="Arial"/>
        </w:rPr>
        <w:t xml:space="preserve"> </w:t>
      </w:r>
      <w:r w:rsidRPr="00BC6A33">
        <w:rPr>
          <w:rFonts w:ascii="Arial" w:hAnsi="Arial" w:cs="Arial"/>
        </w:rPr>
        <w:t>Au bénéfice d’un 1</w:t>
      </w:r>
      <w:r w:rsidRPr="00BC6A33">
        <w:rPr>
          <w:rFonts w:ascii="Arial" w:hAnsi="Arial" w:cs="Arial"/>
          <w:vertAlign w:val="superscript"/>
        </w:rPr>
        <w:t>er</w:t>
      </w:r>
      <w:r w:rsidRPr="00BC6A33">
        <w:rPr>
          <w:rFonts w:ascii="Arial" w:hAnsi="Arial" w:cs="Arial"/>
        </w:rPr>
        <w:t xml:space="preserve"> ferme, le lot se regroupe.</w:t>
      </w:r>
      <w:r>
        <w:rPr>
          <w:rFonts w:ascii="Arial" w:hAnsi="Arial" w:cs="Arial"/>
        </w:rPr>
        <w:t xml:space="preserve"> </w:t>
      </w:r>
      <w:r w:rsidRPr="00BC6A33">
        <w:rPr>
          <w:rFonts w:ascii="Arial" w:hAnsi="Arial" w:cs="Arial"/>
        </w:rPr>
        <w:t>Au cours d’un 2</w:t>
      </w:r>
      <w:r w:rsidRPr="00BC6A33">
        <w:rPr>
          <w:rFonts w:ascii="Arial" w:hAnsi="Arial" w:cs="Arial"/>
          <w:vertAlign w:val="superscript"/>
        </w:rPr>
        <w:t>ème</w:t>
      </w:r>
      <w:r w:rsidRPr="00BC6A33">
        <w:rPr>
          <w:rFonts w:ascii="Arial" w:hAnsi="Arial" w:cs="Arial"/>
        </w:rPr>
        <w:t xml:space="preserve"> ferme d’environ 20 minutes plusieurs chiens se feront blessés mais continueront à chasser.</w:t>
      </w:r>
      <w:r>
        <w:rPr>
          <w:rFonts w:ascii="Arial" w:hAnsi="Arial" w:cs="Arial"/>
        </w:rPr>
        <w:t xml:space="preserve"> </w:t>
      </w:r>
      <w:r w:rsidRPr="00BC6A33">
        <w:rPr>
          <w:rFonts w:ascii="Arial" w:hAnsi="Arial" w:cs="Arial"/>
        </w:rPr>
        <w:t>En fin de temps REBELLE, ROMY et POPPINS seront toujours aux commandes.</w:t>
      </w:r>
    </w:p>
    <w:p w:rsidR="00347C0D" w:rsidRPr="00D16FE2" w:rsidRDefault="00D16FE2" w:rsidP="00D16FE2">
      <w:pPr>
        <w:pStyle w:val="Standard"/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 w:rsidR="00581F70">
        <w:rPr>
          <w:rFonts w:ascii="Arial" w:hAnsi="Arial" w:cs="Arial"/>
          <w:color w:val="4F81BD" w:themeColor="accent1"/>
        </w:rPr>
        <w:t>obtenu</w:t>
      </w:r>
      <w:r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337"/>
      </w:tblGrid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POPPINS (st hub.)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250268723027126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CACT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OSLO (st hub.)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250268712717807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OLIVE (st hub.)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250268712717813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REBELLE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250268723112185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CACT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PARODIE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250268712838457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OMER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250268712717834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ROMY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250268723106901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CACT</w:t>
            </w:r>
          </w:p>
        </w:tc>
      </w:tr>
      <w:tr w:rsidR="00581F70" w:rsidRPr="00570274" w:rsidTr="00581F70">
        <w:tc>
          <w:tcPr>
            <w:tcW w:w="3227" w:type="dxa"/>
            <w:vAlign w:val="bottom"/>
          </w:tcPr>
          <w:p w:rsidR="00581F70" w:rsidRPr="00570274" w:rsidRDefault="00581F70" w:rsidP="00581F70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ORPHEE</w:t>
            </w:r>
          </w:p>
        </w:tc>
        <w:tc>
          <w:tcPr>
            <w:tcW w:w="2268" w:type="dxa"/>
            <w:vAlign w:val="bottom"/>
          </w:tcPr>
          <w:p w:rsidR="00581F70" w:rsidRPr="00570274" w:rsidRDefault="00581F70" w:rsidP="0085255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250268501585113</w:t>
            </w:r>
          </w:p>
        </w:tc>
        <w:tc>
          <w:tcPr>
            <w:tcW w:w="992" w:type="dxa"/>
            <w:vAlign w:val="bottom"/>
          </w:tcPr>
          <w:p w:rsidR="00581F70" w:rsidRPr="00570274" w:rsidRDefault="00581F70" w:rsidP="0085255C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337" w:type="dxa"/>
          </w:tcPr>
          <w:p w:rsidR="00581F70" w:rsidRPr="00570274" w:rsidRDefault="00581F70" w:rsidP="0085255C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</w:tbl>
    <w:p w:rsidR="00D16FE2" w:rsidRDefault="00D16FE2" w:rsidP="00D16FE2">
      <w:pPr>
        <w:jc w:val="both"/>
        <w:rPr>
          <w:rFonts w:ascii="Arial" w:hAnsi="Arial" w:cs="Arial"/>
          <w:b/>
          <w:color w:val="0070C0"/>
          <w:u w:val="single"/>
        </w:rPr>
      </w:pPr>
    </w:p>
    <w:p w:rsidR="00581F70" w:rsidRPr="005772AA" w:rsidRDefault="00581F70" w:rsidP="00581F70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N°7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581F70" w:rsidRPr="000D06EA" w:rsidRDefault="00581F70" w:rsidP="00581F70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8 Grands </w:t>
      </w:r>
      <w:r w:rsidR="00FD1013">
        <w:rPr>
          <w:rFonts w:ascii="Arial" w:eastAsia="Times New Roman" w:hAnsi="Arial" w:cs="Arial"/>
          <w:b/>
        </w:rPr>
        <w:t>Griffon Vendéen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 xml:space="preserve">Modèle : </w:t>
      </w:r>
      <w:r w:rsidR="00FD1013">
        <w:rPr>
          <w:rFonts w:ascii="Arial" w:eastAsia="Times New Roman" w:hAnsi="Arial" w:cs="Arial"/>
        </w:rPr>
        <w:t>Très Bon</w:t>
      </w:r>
    </w:p>
    <w:p w:rsidR="00581F70" w:rsidRPr="00FD1013" w:rsidRDefault="00581F70" w:rsidP="00581F70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>M</w:t>
      </w:r>
      <w:r w:rsidR="00FD1013"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 xml:space="preserve">. </w:t>
      </w:r>
      <w:r w:rsidR="00FD1013" w:rsidRPr="00FD1013">
        <w:rPr>
          <w:rFonts w:ascii="Arial" w:eastAsia="Times New Roman" w:hAnsi="Arial" w:cs="Arial"/>
          <w:b/>
        </w:rPr>
        <w:t>RICHARD, ROUSSEAU et ARNAUD</w:t>
      </w:r>
    </w:p>
    <w:p w:rsidR="00581F70" w:rsidRDefault="00581F70" w:rsidP="00581F70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>
        <w:rPr>
          <w:rFonts w:ascii="Arial" w:eastAsia="Times New Roman" w:hAnsi="Arial" w:cs="Arial"/>
        </w:rPr>
        <w:t xml:space="preserve">à </w:t>
      </w:r>
      <w:r w:rsidR="00FD1013">
        <w:rPr>
          <w:rFonts w:ascii="Arial" w:eastAsia="Times New Roman" w:hAnsi="Arial" w:cs="Arial"/>
        </w:rPr>
        <w:t>14 h 05</w:t>
      </w:r>
      <w:r w:rsidRPr="000D06EA">
        <w:rPr>
          <w:rFonts w:ascii="Arial" w:eastAsia="Times New Roman" w:hAnsi="Arial" w:cs="Arial"/>
        </w:rPr>
        <w:t xml:space="preserve"> au lieu-dit : </w:t>
      </w:r>
      <w:r w:rsidR="00FD1013">
        <w:rPr>
          <w:rFonts w:ascii="Arial" w:eastAsia="Times New Roman" w:hAnsi="Arial" w:cs="Arial"/>
        </w:rPr>
        <w:t>Le Refuge</w:t>
      </w:r>
    </w:p>
    <w:p w:rsidR="00581F70" w:rsidRPr="000D06EA" w:rsidRDefault="00581F70" w:rsidP="00581F70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Beau temps </w:t>
      </w:r>
    </w:p>
    <w:p w:rsidR="00581F70" w:rsidRDefault="00581F70" w:rsidP="00581F70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FD1013" w:rsidRPr="00CF7BB6" w:rsidRDefault="00FD1013" w:rsidP="00FD1013">
      <w:pPr>
        <w:rPr>
          <w:rFonts w:ascii="Arial" w:hAnsi="Arial" w:cs="Arial"/>
        </w:rPr>
      </w:pPr>
      <w:r w:rsidRPr="00CF7BB6">
        <w:rPr>
          <w:rFonts w:ascii="Arial" w:hAnsi="Arial" w:cs="Arial"/>
        </w:rPr>
        <w:t>Découplés sur un pied de la nuit les chiens ne parviennent pas à construire un rapprocher et s’éparpillent.</w:t>
      </w:r>
      <w:r>
        <w:rPr>
          <w:rFonts w:ascii="Arial" w:hAnsi="Arial" w:cs="Arial"/>
        </w:rPr>
        <w:t xml:space="preserve"> </w:t>
      </w:r>
      <w:r w:rsidRPr="00CF7BB6">
        <w:rPr>
          <w:rFonts w:ascii="Arial" w:hAnsi="Arial" w:cs="Arial"/>
        </w:rPr>
        <w:t>OLYMPE lance un sanglier rapidement, rejointe par OPERA et ROMANCE.</w:t>
      </w:r>
    </w:p>
    <w:p w:rsidR="00FD1013" w:rsidRPr="00CF7BB6" w:rsidRDefault="00FD1013" w:rsidP="00FD1013">
      <w:pPr>
        <w:rPr>
          <w:rFonts w:ascii="Arial" w:hAnsi="Arial" w:cs="Arial"/>
        </w:rPr>
      </w:pPr>
      <w:r w:rsidRPr="00CF7BB6">
        <w:rPr>
          <w:rFonts w:ascii="Arial" w:hAnsi="Arial" w:cs="Arial"/>
        </w:rPr>
        <w:t>Ces 3 chiens maintiendront jusqu’à la fin du temps imparti.</w:t>
      </w:r>
      <w:r>
        <w:rPr>
          <w:rFonts w:ascii="Arial" w:hAnsi="Arial" w:cs="Arial"/>
        </w:rPr>
        <w:t xml:space="preserve"> </w:t>
      </w:r>
      <w:r w:rsidRPr="00CF7BB6">
        <w:rPr>
          <w:rFonts w:ascii="Arial" w:hAnsi="Arial" w:cs="Arial"/>
        </w:rPr>
        <w:t>REMU chassera seul un sanglier qui prend un grand parti.</w:t>
      </w:r>
      <w:r>
        <w:rPr>
          <w:rFonts w:ascii="Arial" w:hAnsi="Arial" w:cs="Arial"/>
        </w:rPr>
        <w:t xml:space="preserve"> </w:t>
      </w:r>
      <w:r w:rsidRPr="00CF7BB6">
        <w:rPr>
          <w:rFonts w:ascii="Arial" w:hAnsi="Arial" w:cs="Arial"/>
        </w:rPr>
        <w:t>Le reste du lot ne fournira pas une prestation suffisante pour l’obtention d’un brevet.</w:t>
      </w:r>
    </w:p>
    <w:p w:rsidR="00581F70" w:rsidRPr="00D16FE2" w:rsidRDefault="00581F70" w:rsidP="00581F70">
      <w:pPr>
        <w:pStyle w:val="Standard"/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>
        <w:rPr>
          <w:rFonts w:ascii="Arial" w:hAnsi="Arial" w:cs="Arial"/>
          <w:color w:val="4F81BD" w:themeColor="accent1"/>
        </w:rPr>
        <w:t>obtenu</w:t>
      </w:r>
      <w:r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337"/>
      </w:tblGrid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MOZART II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179 NTW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RAIMU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250269608395220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OPERA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250268712776540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ROMANCE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250269608395031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ONDINE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252 LMH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OUPETTE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252 LMF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RAFALE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9608395216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691B7D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OLYMPE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FD1013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243HTD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Très Bon</w:t>
            </w:r>
          </w:p>
        </w:tc>
      </w:tr>
    </w:tbl>
    <w:p w:rsidR="003D2A33" w:rsidRDefault="003D2A33" w:rsidP="00ED457B">
      <w:pPr>
        <w:widowControl/>
        <w:suppressAutoHyphens w:val="0"/>
        <w:rPr>
          <w:rFonts w:ascii="Arial" w:hAnsi="Arial" w:cs="Arial"/>
        </w:rPr>
      </w:pPr>
    </w:p>
    <w:p w:rsidR="00FD1013" w:rsidRPr="005772AA" w:rsidRDefault="00FD1013" w:rsidP="00FD1013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</w:t>
      </w:r>
      <w:r>
        <w:rPr>
          <w:rFonts w:ascii="Arial" w:hAnsi="Arial" w:cs="Arial"/>
          <w:b/>
          <w:color w:val="0070C0"/>
          <w:u w:val="single"/>
        </w:rPr>
        <w:t>8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FD1013" w:rsidRPr="000D06EA" w:rsidRDefault="00FD1013" w:rsidP="00FD101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7</w:t>
      </w:r>
      <w:r w:rsidRPr="00FD101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S</w:t>
      </w:r>
      <w:r w:rsidRPr="00FD1013">
        <w:rPr>
          <w:rFonts w:ascii="Arial" w:eastAsia="Times New Roman" w:hAnsi="Arial" w:cs="Arial"/>
          <w:b/>
        </w:rPr>
        <w:t>chwytzois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>Modèle : Très Bon</w:t>
      </w:r>
    </w:p>
    <w:p w:rsidR="00FD1013" w:rsidRPr="00FD1013" w:rsidRDefault="00FD1013" w:rsidP="00FD1013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 xml:space="preserve">MM. </w:t>
      </w:r>
      <w:r>
        <w:rPr>
          <w:rFonts w:ascii="Arial" w:eastAsia="Times New Roman" w:hAnsi="Arial" w:cs="Arial"/>
          <w:b/>
        </w:rPr>
        <w:t>HOURNAL et PIETA</w:t>
      </w:r>
    </w:p>
    <w:p w:rsidR="00FD1013" w:rsidRDefault="00FD1013" w:rsidP="00FD1013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>
        <w:rPr>
          <w:rFonts w:ascii="Arial" w:eastAsia="Times New Roman" w:hAnsi="Arial" w:cs="Arial"/>
        </w:rPr>
        <w:t xml:space="preserve">à </w:t>
      </w:r>
      <w:r>
        <w:rPr>
          <w:rFonts w:ascii="Arial" w:eastAsia="Times New Roman" w:hAnsi="Arial" w:cs="Arial"/>
        </w:rPr>
        <w:t>16</w:t>
      </w:r>
      <w:r>
        <w:rPr>
          <w:rFonts w:ascii="Arial" w:eastAsia="Times New Roman" w:hAnsi="Arial" w:cs="Arial"/>
        </w:rPr>
        <w:t xml:space="preserve"> h </w:t>
      </w:r>
      <w:r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5</w:t>
      </w:r>
      <w:r w:rsidRPr="000D06EA">
        <w:rPr>
          <w:rFonts w:ascii="Arial" w:eastAsia="Times New Roman" w:hAnsi="Arial" w:cs="Arial"/>
        </w:rPr>
        <w:t xml:space="preserve"> au lieu-dit : </w:t>
      </w:r>
      <w:r>
        <w:rPr>
          <w:rFonts w:ascii="Arial" w:eastAsia="Times New Roman" w:hAnsi="Arial" w:cs="Arial"/>
        </w:rPr>
        <w:t>Narabousse</w:t>
      </w:r>
    </w:p>
    <w:p w:rsidR="00FD1013" w:rsidRPr="000D06EA" w:rsidRDefault="00FD1013" w:rsidP="00FD1013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Beau temps </w:t>
      </w:r>
    </w:p>
    <w:p w:rsidR="00FD1013" w:rsidRDefault="00FD1013" w:rsidP="00FD1013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FD1013" w:rsidRDefault="00FD1013" w:rsidP="00FD1013">
      <w:pPr>
        <w:rPr>
          <w:rFonts w:ascii="Arial" w:hAnsi="Arial" w:cs="Arial"/>
        </w:rPr>
      </w:pPr>
      <w:r w:rsidRPr="00CF7BB6">
        <w:rPr>
          <w:rFonts w:ascii="Arial" w:hAnsi="Arial" w:cs="Arial"/>
        </w:rPr>
        <w:t>Dès le découplé les chiens se séparent. Seul BLUE PANAMA lancera un sanglier qu’il chassera jusqu’à la fin avec plusieurs fermes.</w:t>
      </w:r>
      <w:r>
        <w:rPr>
          <w:rFonts w:ascii="Arial" w:hAnsi="Arial" w:cs="Arial"/>
        </w:rPr>
        <w:t xml:space="preserve"> </w:t>
      </w:r>
      <w:r w:rsidRPr="00CF7BB6">
        <w:rPr>
          <w:rFonts w:ascii="Arial" w:hAnsi="Arial" w:cs="Arial"/>
        </w:rPr>
        <w:t>Les autres chiens seront vus derrière des chevreuils à part PLUME qui restera inactive.</w:t>
      </w:r>
    </w:p>
    <w:p w:rsidR="00FD1013" w:rsidRDefault="00FD1013" w:rsidP="00FD1013">
      <w:pPr>
        <w:rPr>
          <w:rFonts w:ascii="Arial" w:hAnsi="Arial" w:cs="Arial"/>
        </w:rPr>
      </w:pPr>
    </w:p>
    <w:p w:rsidR="00FD1013" w:rsidRDefault="00FD1013" w:rsidP="00FD1013">
      <w:pPr>
        <w:rPr>
          <w:rFonts w:ascii="Arial" w:hAnsi="Arial" w:cs="Arial"/>
        </w:rPr>
      </w:pPr>
    </w:p>
    <w:p w:rsidR="00FD1013" w:rsidRPr="00D16FE2" w:rsidRDefault="00FD1013" w:rsidP="00FD1013">
      <w:pPr>
        <w:pStyle w:val="Standard"/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>
        <w:rPr>
          <w:rFonts w:ascii="Arial" w:hAnsi="Arial" w:cs="Arial"/>
          <w:color w:val="4F81BD" w:themeColor="accent1"/>
        </w:rPr>
        <w:t>obtenu</w:t>
      </w:r>
      <w:r w:rsidRPr="00D16FE2"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337"/>
      </w:tblGrid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lastRenderedPageBreak/>
              <w:t>SIBELLE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250268723163939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OSCAR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250268732333462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ROQUETTE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250268723099370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PLUME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250268722001505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POLDY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250268722001516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FD1013" w:rsidRPr="00FD1013" w:rsidTr="00FD1013">
        <w:trPr>
          <w:trHeight w:val="58"/>
        </w:trPr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BLUE PANORAMA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380260101530959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FD1013" w:rsidRPr="00FD1013" w:rsidTr="00FD1013">
        <w:tc>
          <w:tcPr>
            <w:tcW w:w="3227" w:type="dxa"/>
            <w:vAlign w:val="bottom"/>
          </w:tcPr>
          <w:p w:rsidR="00FD1013" w:rsidRPr="00FD1013" w:rsidRDefault="00FD1013" w:rsidP="00FD1013">
            <w:pPr>
              <w:rPr>
                <w:rFonts w:ascii="Arial" w:hAnsi="Arial" w:cs="Arial"/>
                <w:color w:val="000000"/>
              </w:rPr>
            </w:pPr>
            <w:r w:rsidRPr="00FD1013">
              <w:rPr>
                <w:rFonts w:ascii="Arial" w:hAnsi="Arial" w:cs="Arial"/>
                <w:color w:val="000000"/>
              </w:rPr>
              <w:t>RELKA</w:t>
            </w:r>
          </w:p>
        </w:tc>
        <w:tc>
          <w:tcPr>
            <w:tcW w:w="2268" w:type="dxa"/>
            <w:vAlign w:val="bottom"/>
          </w:tcPr>
          <w:p w:rsidR="00FD1013" w:rsidRPr="00FD1013" w:rsidRDefault="00FD1013" w:rsidP="00A752C9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FD1013">
              <w:rPr>
                <w:rFonts w:ascii="Arial" w:hAnsi="Arial" w:cs="Arial"/>
              </w:rPr>
              <w:t>250268723099392</w:t>
            </w:r>
          </w:p>
        </w:tc>
        <w:tc>
          <w:tcPr>
            <w:tcW w:w="992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FD1013" w:rsidRPr="00FD1013" w:rsidRDefault="00FD1013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FD1013">
              <w:rPr>
                <w:rFonts w:ascii="Arial" w:eastAsia="Times New Roman" w:hAnsi="Arial" w:cs="Arial"/>
                <w:i/>
              </w:rPr>
              <w:t>INS</w:t>
            </w:r>
          </w:p>
        </w:tc>
      </w:tr>
    </w:tbl>
    <w:p w:rsidR="00FD1013" w:rsidRDefault="00FD1013" w:rsidP="00FD1013">
      <w:pPr>
        <w:rPr>
          <w:rFonts w:ascii="Arial" w:hAnsi="Arial" w:cs="Arial"/>
        </w:rPr>
      </w:pPr>
    </w:p>
    <w:p w:rsidR="00FD1013" w:rsidRDefault="00FD1013" w:rsidP="00FD1013">
      <w:pPr>
        <w:jc w:val="both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 xml:space="preserve">Le </w:t>
      </w:r>
      <w:r>
        <w:rPr>
          <w:rFonts w:ascii="Arial" w:hAnsi="Arial" w:cs="Arial"/>
          <w:b/>
          <w:color w:val="0070C0"/>
          <w:u w:val="single"/>
        </w:rPr>
        <w:t>dimanche 12</w:t>
      </w:r>
      <w:r>
        <w:rPr>
          <w:rFonts w:ascii="Arial" w:hAnsi="Arial" w:cs="Arial"/>
          <w:b/>
          <w:color w:val="0070C0"/>
          <w:u w:val="single"/>
        </w:rPr>
        <w:t xml:space="preserve"> février</w:t>
      </w:r>
      <w:r w:rsidRPr="000D06EA">
        <w:rPr>
          <w:rFonts w:ascii="Arial" w:hAnsi="Arial" w:cs="Arial"/>
          <w:b/>
          <w:color w:val="0070C0"/>
          <w:u w:val="single"/>
        </w:rPr>
        <w:t xml:space="preserve"> 202</w:t>
      </w:r>
      <w:r>
        <w:rPr>
          <w:rFonts w:ascii="Arial" w:hAnsi="Arial" w:cs="Arial"/>
          <w:b/>
          <w:color w:val="0070C0"/>
          <w:u w:val="single"/>
        </w:rPr>
        <w:t xml:space="preserve">3 </w:t>
      </w:r>
      <w:r>
        <w:rPr>
          <w:rFonts w:ascii="Arial" w:hAnsi="Arial" w:cs="Arial"/>
          <w:b/>
          <w:color w:val="FF0000"/>
        </w:rPr>
        <w:t xml:space="preserve"> </w:t>
      </w:r>
    </w:p>
    <w:p w:rsidR="00FD1013" w:rsidRDefault="00FD1013" w:rsidP="00FD1013">
      <w:pPr>
        <w:jc w:val="both"/>
        <w:rPr>
          <w:rFonts w:ascii="Arial" w:hAnsi="Arial" w:cs="Arial"/>
          <w:b/>
          <w:color w:val="0070C0"/>
          <w:u w:val="single"/>
        </w:rPr>
      </w:pPr>
    </w:p>
    <w:p w:rsidR="00FD1013" w:rsidRPr="005772AA" w:rsidRDefault="00FD1013" w:rsidP="00FD1013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</w:t>
      </w:r>
      <w:r>
        <w:rPr>
          <w:rFonts w:ascii="Arial" w:hAnsi="Arial" w:cs="Arial"/>
          <w:b/>
          <w:color w:val="0070C0"/>
          <w:u w:val="single"/>
        </w:rPr>
        <w:t>9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FD1013" w:rsidRPr="000D06EA" w:rsidRDefault="00FD1013" w:rsidP="00FD1013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7</w:t>
      </w:r>
      <w:r w:rsidRPr="00FD101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Grands Gascon Saintongeois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>Modèle : Très Bon</w:t>
      </w:r>
    </w:p>
    <w:p w:rsidR="00FD1013" w:rsidRPr="00FD1013" w:rsidRDefault="00FD1013" w:rsidP="00FD1013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>me CHOLLET, M</w:t>
      </w:r>
      <w:r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>.</w:t>
      </w:r>
      <w:r w:rsidRPr="00FD1013">
        <w:rPr>
          <w:rFonts w:ascii="Arial" w:eastAsia="Times New Roman" w:hAnsi="Arial" w:cs="Arial"/>
          <w:b/>
        </w:rPr>
        <w:t xml:space="preserve"> BADUEL et SIMON</w:t>
      </w:r>
    </w:p>
    <w:p w:rsidR="00FD1013" w:rsidRDefault="00FD1013" w:rsidP="00FD1013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>
        <w:rPr>
          <w:rFonts w:ascii="Arial" w:eastAsia="Times New Roman" w:hAnsi="Arial" w:cs="Arial"/>
        </w:rPr>
        <w:t xml:space="preserve">à </w:t>
      </w:r>
      <w:r w:rsidR="00570274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</w:rPr>
        <w:t xml:space="preserve"> h </w:t>
      </w:r>
      <w:r w:rsidR="00570274">
        <w:rPr>
          <w:rFonts w:ascii="Arial" w:eastAsia="Times New Roman" w:hAnsi="Arial" w:cs="Arial"/>
        </w:rPr>
        <w:t>10</w:t>
      </w:r>
      <w:r w:rsidRPr="000D06EA">
        <w:rPr>
          <w:rFonts w:ascii="Arial" w:eastAsia="Times New Roman" w:hAnsi="Arial" w:cs="Arial"/>
        </w:rPr>
        <w:t xml:space="preserve"> au lieu-dit : </w:t>
      </w:r>
      <w:r w:rsidR="00570274">
        <w:rPr>
          <w:rFonts w:ascii="Arial" w:eastAsia="Times New Roman" w:hAnsi="Arial" w:cs="Arial"/>
        </w:rPr>
        <w:t>Les Crozes</w:t>
      </w:r>
    </w:p>
    <w:p w:rsidR="00FD1013" w:rsidRPr="000D06EA" w:rsidRDefault="00FD1013" w:rsidP="00FD1013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Beau temps </w:t>
      </w:r>
    </w:p>
    <w:p w:rsidR="00FD1013" w:rsidRDefault="00FD1013" w:rsidP="00FD1013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570274" w:rsidRPr="00CF7BB6" w:rsidRDefault="00570274" w:rsidP="00570274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Dès le découplé, NINA reconnait la voie et entame un rapprocher dans du travail de la nuit.</w:t>
      </w:r>
    </w:p>
    <w:p w:rsidR="00570274" w:rsidRPr="00CF7BB6" w:rsidRDefault="00570274" w:rsidP="00570274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NINA perce et lance plusieurs sangliers quelle mènera accompagnée de RITOURNELLE et PRINCESSE.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Cette chienne montrera une grande sureté dans la voie et beaucoup d’initiative ;</w:t>
      </w:r>
    </w:p>
    <w:p w:rsidR="00FD1013" w:rsidRPr="00CF7BB6" w:rsidRDefault="00570274" w:rsidP="00570274">
      <w:pPr>
        <w:rPr>
          <w:rFonts w:ascii="Arial" w:hAnsi="Arial" w:cs="Arial"/>
        </w:rPr>
      </w:pP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Les autres chiens chasseront jusqu’à la fin du temps avec pour certains plus ou moins de ténacité.</w:t>
      </w:r>
    </w:p>
    <w:p w:rsidR="00B672DF" w:rsidRDefault="00570274" w:rsidP="00FD1013">
      <w:pPr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>
        <w:rPr>
          <w:rFonts w:ascii="Arial" w:hAnsi="Arial" w:cs="Arial"/>
          <w:color w:val="4F81BD" w:themeColor="accent1"/>
        </w:rPr>
        <w:t>obtenu</w:t>
      </w:r>
      <w:r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992"/>
        <w:gridCol w:w="1337"/>
      </w:tblGrid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PRINCESSE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250269590032305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337" w:type="dxa"/>
          </w:tcPr>
          <w:p w:rsidR="00570274" w:rsidRPr="00570274" w:rsidRDefault="00570274" w:rsidP="00570274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OPIUM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245 HUV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130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RAMSES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270 ZUT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120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NAPOLEON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226 KGN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115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NAVETTE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250269812282658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110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245 HUR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135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RITOURNELLE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270 ZUU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Très Bon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NINA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250268732081249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160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EXC</w:t>
            </w:r>
          </w:p>
        </w:tc>
      </w:tr>
    </w:tbl>
    <w:p w:rsidR="00570274" w:rsidRDefault="00570274" w:rsidP="00FD1013">
      <w:pPr>
        <w:rPr>
          <w:rFonts w:ascii="Arial" w:hAnsi="Arial" w:cs="Arial"/>
        </w:rPr>
      </w:pPr>
    </w:p>
    <w:p w:rsidR="00570274" w:rsidRPr="005772AA" w:rsidRDefault="00570274" w:rsidP="0057027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</w:t>
      </w:r>
      <w:r>
        <w:rPr>
          <w:rFonts w:ascii="Arial" w:hAnsi="Arial" w:cs="Arial"/>
          <w:b/>
          <w:color w:val="0070C0"/>
          <w:u w:val="single"/>
        </w:rPr>
        <w:t>10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570274" w:rsidRPr="000D06EA" w:rsidRDefault="00570274" w:rsidP="0057027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8</w:t>
      </w:r>
      <w:r w:rsidRPr="00FD1013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Griffon Bleu de Gascogne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>Modèle : Très Bon</w:t>
      </w:r>
    </w:p>
    <w:p w:rsidR="00570274" w:rsidRPr="00FD1013" w:rsidRDefault="00570274" w:rsidP="00570274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>M</w:t>
      </w:r>
      <w:r>
        <w:rPr>
          <w:rFonts w:ascii="Arial" w:eastAsia="Times New Roman" w:hAnsi="Arial" w:cs="Arial"/>
          <w:b/>
        </w:rPr>
        <w:t>M.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Cyril BARTES et Gilbert MASSAT</w:t>
      </w:r>
    </w:p>
    <w:p w:rsidR="00570274" w:rsidRDefault="00570274" w:rsidP="00570274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>
        <w:rPr>
          <w:rFonts w:ascii="Arial" w:eastAsia="Times New Roman" w:hAnsi="Arial" w:cs="Arial"/>
        </w:rPr>
        <w:t xml:space="preserve">à </w:t>
      </w:r>
      <w:r>
        <w:rPr>
          <w:rFonts w:ascii="Arial" w:eastAsia="Times New Roman" w:hAnsi="Arial" w:cs="Arial"/>
        </w:rPr>
        <w:t>11</w:t>
      </w:r>
      <w:r>
        <w:rPr>
          <w:rFonts w:ascii="Arial" w:eastAsia="Times New Roman" w:hAnsi="Arial" w:cs="Arial"/>
        </w:rPr>
        <w:t xml:space="preserve"> h </w:t>
      </w:r>
      <w:r>
        <w:rPr>
          <w:rFonts w:ascii="Arial" w:eastAsia="Times New Roman" w:hAnsi="Arial" w:cs="Arial"/>
        </w:rPr>
        <w:t>35</w:t>
      </w:r>
      <w:r w:rsidRPr="000D06EA">
        <w:rPr>
          <w:rFonts w:ascii="Arial" w:eastAsia="Times New Roman" w:hAnsi="Arial" w:cs="Arial"/>
        </w:rPr>
        <w:t xml:space="preserve"> au lieu-dit : </w:t>
      </w:r>
      <w:r>
        <w:rPr>
          <w:rFonts w:ascii="Arial" w:eastAsia="Times New Roman" w:hAnsi="Arial" w:cs="Arial"/>
        </w:rPr>
        <w:t>Le Berlandou</w:t>
      </w:r>
    </w:p>
    <w:p w:rsidR="00570274" w:rsidRPr="000D06EA" w:rsidRDefault="00570274" w:rsidP="00570274">
      <w:pPr>
        <w:jc w:val="both"/>
        <w:rPr>
          <w:rFonts w:ascii="Arial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Beau temps </w:t>
      </w:r>
    </w:p>
    <w:p w:rsidR="00570274" w:rsidRDefault="00570274" w:rsidP="00570274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t>Commentaires :</w:t>
      </w:r>
    </w:p>
    <w:p w:rsidR="00570274" w:rsidRPr="00CF7BB6" w:rsidRDefault="00570274" w:rsidP="00570274">
      <w:pPr>
        <w:widowControl/>
        <w:suppressAutoHyphens w:val="0"/>
        <w:rPr>
          <w:rFonts w:ascii="Arial" w:eastAsia="Times New Roman" w:hAnsi="Arial" w:cs="Arial"/>
          <w:color w:val="000000"/>
          <w:kern w:val="0"/>
          <w:lang w:eastAsia="fr-FR"/>
        </w:rPr>
      </w:pP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Découplés sur un pied de la nuit les chiens se récrient et entament un long rapprocher qui n’aboutira pas.</w:t>
      </w:r>
    </w:p>
    <w:p w:rsidR="00570274" w:rsidRDefault="00570274" w:rsidP="00570274">
      <w:pPr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>
        <w:rPr>
          <w:rFonts w:ascii="Arial" w:hAnsi="Arial" w:cs="Arial"/>
          <w:color w:val="4F81BD" w:themeColor="accent1"/>
        </w:rPr>
        <w:t>participé</w:t>
      </w:r>
      <w:r>
        <w:rPr>
          <w:rFonts w:ascii="Arial" w:hAnsi="Arial" w:cs="Arial"/>
          <w:color w:val="4F81BD" w:themeColor="accent1"/>
        </w:rPr>
        <w:t>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</w:tblGrid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OPALE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249 WNS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NEVA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222 ADV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PHEBUS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264 BBD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LASCAR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250268712334062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PRALINE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250269608329442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MAESTRO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184 KWN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NETTY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229 KXK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PRINCESSE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272 UYT</w:t>
            </w:r>
          </w:p>
        </w:tc>
      </w:tr>
    </w:tbl>
    <w:p w:rsidR="00570274" w:rsidRDefault="00570274" w:rsidP="00FD1013">
      <w:pPr>
        <w:rPr>
          <w:rFonts w:ascii="Arial" w:hAnsi="Arial" w:cs="Arial"/>
        </w:rPr>
      </w:pPr>
    </w:p>
    <w:p w:rsidR="00570274" w:rsidRPr="005772AA" w:rsidRDefault="00570274" w:rsidP="00570274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  <w:u w:val="single"/>
        </w:rPr>
        <w:t>Lot N°1</w:t>
      </w:r>
      <w:r>
        <w:rPr>
          <w:rFonts w:ascii="Arial" w:hAnsi="Arial" w:cs="Arial"/>
          <w:b/>
          <w:color w:val="0070C0"/>
          <w:u w:val="single"/>
        </w:rPr>
        <w:t>1</w:t>
      </w:r>
      <w:r w:rsidRPr="000D06EA">
        <w:rPr>
          <w:rFonts w:ascii="Arial" w:hAnsi="Arial" w:cs="Arial"/>
          <w:b/>
          <w:color w:val="0070C0"/>
          <w:u w:val="single"/>
        </w:rPr>
        <w:t> :</w:t>
      </w:r>
      <w:r w:rsidRPr="000D06EA">
        <w:rPr>
          <w:rFonts w:ascii="Arial" w:hAnsi="Arial" w:cs="Arial"/>
          <w:b/>
          <w:color w:val="0070C0"/>
        </w:rPr>
        <w:t xml:space="preserve"> </w:t>
      </w:r>
    </w:p>
    <w:p w:rsidR="00570274" w:rsidRPr="000D06EA" w:rsidRDefault="00570274" w:rsidP="0057027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8 Bernois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</w:rPr>
        <w:t>Modèle : Très Bon</w:t>
      </w:r>
    </w:p>
    <w:p w:rsidR="00570274" w:rsidRPr="00FD1013" w:rsidRDefault="00570274" w:rsidP="00570274">
      <w:pPr>
        <w:jc w:val="both"/>
        <w:rPr>
          <w:rFonts w:ascii="Arial" w:hAnsi="Arial" w:cs="Arial"/>
          <w:b/>
        </w:rPr>
      </w:pPr>
      <w:r w:rsidRPr="000D06EA">
        <w:rPr>
          <w:rFonts w:ascii="Arial" w:eastAsia="Times New Roman" w:hAnsi="Arial" w:cs="Arial"/>
        </w:rPr>
        <w:t xml:space="preserve">Appartenant à </w:t>
      </w:r>
      <w:r>
        <w:rPr>
          <w:rFonts w:ascii="Arial" w:eastAsia="Times New Roman" w:hAnsi="Arial" w:cs="Arial"/>
          <w:b/>
        </w:rPr>
        <w:t xml:space="preserve">MM. </w:t>
      </w:r>
      <w:r w:rsidRPr="00570274">
        <w:rPr>
          <w:rFonts w:ascii="Arial" w:eastAsia="Times New Roman" w:hAnsi="Arial" w:cs="Arial"/>
          <w:b/>
        </w:rPr>
        <w:t>EDMOND, FLANDIN et BRUYERE</w:t>
      </w:r>
    </w:p>
    <w:p w:rsidR="00570274" w:rsidRDefault="00570274" w:rsidP="00570274">
      <w:pPr>
        <w:jc w:val="both"/>
        <w:rPr>
          <w:rFonts w:ascii="Arial" w:eastAsia="Times New Roman" w:hAnsi="Arial" w:cs="Arial"/>
          <w:color w:val="0070C0"/>
        </w:rPr>
      </w:pPr>
      <w:r w:rsidRPr="000D06EA">
        <w:rPr>
          <w:rFonts w:ascii="Arial" w:eastAsia="Times New Roman" w:hAnsi="Arial" w:cs="Arial"/>
        </w:rPr>
        <w:t xml:space="preserve">Découplé </w:t>
      </w:r>
      <w:r>
        <w:rPr>
          <w:rFonts w:ascii="Arial" w:eastAsia="Times New Roman" w:hAnsi="Arial" w:cs="Arial"/>
        </w:rPr>
        <w:t xml:space="preserve">à </w:t>
      </w:r>
      <w:r>
        <w:rPr>
          <w:rFonts w:ascii="Arial" w:eastAsia="Times New Roman" w:hAnsi="Arial" w:cs="Arial"/>
        </w:rPr>
        <w:t>15</w:t>
      </w:r>
      <w:r>
        <w:rPr>
          <w:rFonts w:ascii="Arial" w:eastAsia="Times New Roman" w:hAnsi="Arial" w:cs="Arial"/>
        </w:rPr>
        <w:t xml:space="preserve"> h </w:t>
      </w:r>
      <w:r>
        <w:rPr>
          <w:rFonts w:ascii="Arial" w:eastAsia="Times New Roman" w:hAnsi="Arial" w:cs="Arial"/>
        </w:rPr>
        <w:t>10</w:t>
      </w:r>
      <w:r w:rsidRPr="000D06EA">
        <w:rPr>
          <w:rFonts w:ascii="Arial" w:eastAsia="Times New Roman" w:hAnsi="Arial" w:cs="Arial"/>
        </w:rPr>
        <w:t xml:space="preserve"> au lieu-dit : </w:t>
      </w:r>
      <w:r>
        <w:rPr>
          <w:rFonts w:ascii="Arial" w:eastAsia="Times New Roman" w:hAnsi="Arial" w:cs="Arial"/>
        </w:rPr>
        <w:t>Le</w:t>
      </w:r>
      <w:r>
        <w:rPr>
          <w:rFonts w:ascii="Arial" w:eastAsia="Times New Roman" w:hAnsi="Arial" w:cs="Arial"/>
        </w:rPr>
        <w:t xml:space="preserve"> Wagon</w:t>
      </w:r>
    </w:p>
    <w:p w:rsidR="00570274" w:rsidRDefault="00570274" w:rsidP="00570274">
      <w:pPr>
        <w:jc w:val="both"/>
        <w:rPr>
          <w:rFonts w:ascii="Arial" w:eastAsia="Times New Roman" w:hAnsi="Arial" w:cs="Arial"/>
        </w:rPr>
      </w:pPr>
      <w:r w:rsidRPr="000D06EA">
        <w:rPr>
          <w:rFonts w:ascii="Arial" w:eastAsia="Times New Roman" w:hAnsi="Arial" w:cs="Arial"/>
          <w:color w:val="0070C0"/>
        </w:rPr>
        <w:t xml:space="preserve">Météo </w:t>
      </w:r>
      <w:r w:rsidRPr="000D06EA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 xml:space="preserve">Beau temps </w:t>
      </w:r>
    </w:p>
    <w:p w:rsidR="00570274" w:rsidRDefault="00570274" w:rsidP="00570274">
      <w:pPr>
        <w:jc w:val="both"/>
        <w:rPr>
          <w:rFonts w:ascii="Arial" w:eastAsia="Times New Roman" w:hAnsi="Arial" w:cs="Arial"/>
        </w:rPr>
      </w:pPr>
    </w:p>
    <w:p w:rsidR="00570274" w:rsidRPr="000D06EA" w:rsidRDefault="00570274" w:rsidP="00570274">
      <w:pPr>
        <w:jc w:val="both"/>
        <w:rPr>
          <w:rFonts w:ascii="Arial" w:hAnsi="Arial" w:cs="Arial"/>
        </w:rPr>
      </w:pPr>
    </w:p>
    <w:p w:rsidR="00570274" w:rsidRDefault="00570274" w:rsidP="00570274">
      <w:pPr>
        <w:jc w:val="both"/>
        <w:rPr>
          <w:rFonts w:ascii="Arial" w:hAnsi="Arial" w:cs="Arial"/>
          <w:color w:val="0070C0"/>
        </w:rPr>
      </w:pPr>
      <w:r w:rsidRPr="000D06EA">
        <w:rPr>
          <w:rFonts w:ascii="Arial" w:hAnsi="Arial" w:cs="Arial"/>
          <w:color w:val="0070C0"/>
        </w:rPr>
        <w:lastRenderedPageBreak/>
        <w:t>Commentaires :</w:t>
      </w:r>
    </w:p>
    <w:p w:rsidR="00570274" w:rsidRDefault="00570274" w:rsidP="00570274">
      <w:pPr>
        <w:widowControl/>
        <w:suppressAutoHyphens w:val="0"/>
        <w:rPr>
          <w:rFonts w:ascii="Arial" w:hAnsi="Arial" w:cs="Arial"/>
        </w:rPr>
      </w:pP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Découplés sur un pied de la nuit, seule LANKA reconnait.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Le rapprocher est difficile dans les feuilles de châtaignier en plein soleil.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Dès que la chienne bascule dans une zone ombragée, la cadence s’accélère. La chienne respecte les chevreuils qui partent devant elle et lance une compagnie secondée par ORKA et PACA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. </w:t>
      </w: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Les chiens rallient à l’exception de RUDI et NALA et chassent vigoureusement un sanglier.</w:t>
      </w:r>
      <w:r>
        <w:rPr>
          <w:rFonts w:ascii="Arial" w:eastAsia="Times New Roman" w:hAnsi="Arial" w:cs="Arial"/>
          <w:color w:val="000000"/>
          <w:kern w:val="0"/>
          <w:lang w:eastAsia="fr-FR"/>
        </w:rPr>
        <w:t xml:space="preserve"> </w:t>
      </w:r>
      <w:r w:rsidRPr="00CF7BB6">
        <w:rPr>
          <w:rFonts w:ascii="Arial" w:eastAsia="Times New Roman" w:hAnsi="Arial" w:cs="Arial"/>
          <w:color w:val="000000"/>
          <w:kern w:val="0"/>
          <w:lang w:eastAsia="fr-FR"/>
        </w:rPr>
        <w:t>On remarquera ORAGE et LANKA dans plusieurs fermes bien aboyés.</w:t>
      </w:r>
    </w:p>
    <w:p w:rsidR="00570274" w:rsidRDefault="00570274" w:rsidP="00570274">
      <w:pPr>
        <w:rPr>
          <w:rFonts w:ascii="Arial" w:hAnsi="Arial" w:cs="Arial"/>
          <w:color w:val="4F81BD" w:themeColor="accent1"/>
        </w:rPr>
      </w:pPr>
      <w:r w:rsidRPr="00D16FE2">
        <w:rPr>
          <w:rFonts w:ascii="Arial" w:hAnsi="Arial" w:cs="Arial"/>
          <w:color w:val="4F81BD" w:themeColor="accent1"/>
        </w:rPr>
        <w:t xml:space="preserve">Ont </w:t>
      </w:r>
      <w:r>
        <w:rPr>
          <w:rFonts w:ascii="Arial" w:hAnsi="Arial" w:cs="Arial"/>
          <w:color w:val="4F81BD" w:themeColor="accent1"/>
        </w:rPr>
        <w:t>obtenu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352"/>
        <w:gridCol w:w="992"/>
        <w:gridCol w:w="1337"/>
      </w:tblGrid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LANKA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250269606395367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160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CACT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ORKA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250269608222457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TB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NORA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250268732069458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TB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ORAGE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249 VTJ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TB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SAMBA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250268502113219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TB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RUDI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2502695901622956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INS</w:t>
            </w:r>
          </w:p>
        </w:tc>
        <w:bookmarkStart w:id="0" w:name="_GoBack"/>
        <w:bookmarkEnd w:id="0"/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NALA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215 XBB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0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INS</w:t>
            </w:r>
          </w:p>
        </w:tc>
      </w:tr>
      <w:tr w:rsidR="00570274" w:rsidRPr="00570274" w:rsidTr="00570274">
        <w:tc>
          <w:tcPr>
            <w:tcW w:w="3227" w:type="dxa"/>
            <w:vAlign w:val="bottom"/>
          </w:tcPr>
          <w:p w:rsidR="00570274" w:rsidRPr="00570274" w:rsidRDefault="00570274" w:rsidP="00570274">
            <w:pPr>
              <w:rPr>
                <w:rFonts w:ascii="Arial" w:hAnsi="Arial" w:cs="Arial"/>
                <w:color w:val="000000"/>
              </w:rPr>
            </w:pPr>
            <w:r w:rsidRPr="00570274">
              <w:rPr>
                <w:rFonts w:ascii="Arial" w:hAnsi="Arial" w:cs="Arial"/>
                <w:color w:val="000000"/>
              </w:rPr>
              <w:t>PAKA</w:t>
            </w:r>
          </w:p>
        </w:tc>
        <w:tc>
          <w:tcPr>
            <w:tcW w:w="2268" w:type="dxa"/>
            <w:vAlign w:val="bottom"/>
          </w:tcPr>
          <w:p w:rsidR="00570274" w:rsidRPr="00570274" w:rsidRDefault="00570274" w:rsidP="00570274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lang w:eastAsia="fr-FR"/>
              </w:rPr>
            </w:pPr>
            <w:r w:rsidRPr="00570274">
              <w:rPr>
                <w:rFonts w:ascii="Arial" w:hAnsi="Arial" w:cs="Arial"/>
              </w:rPr>
              <w:t>254TBS</w:t>
            </w:r>
          </w:p>
        </w:tc>
        <w:tc>
          <w:tcPr>
            <w:tcW w:w="992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145</w:t>
            </w:r>
          </w:p>
        </w:tc>
        <w:tc>
          <w:tcPr>
            <w:tcW w:w="1337" w:type="dxa"/>
          </w:tcPr>
          <w:p w:rsidR="00570274" w:rsidRPr="00570274" w:rsidRDefault="00570274" w:rsidP="00A752C9">
            <w:pPr>
              <w:jc w:val="both"/>
              <w:rPr>
                <w:rFonts w:ascii="Arial" w:eastAsia="Times New Roman" w:hAnsi="Arial" w:cs="Arial"/>
                <w:i/>
              </w:rPr>
            </w:pPr>
            <w:r w:rsidRPr="00570274">
              <w:rPr>
                <w:rFonts w:ascii="Arial" w:eastAsia="Times New Roman" w:hAnsi="Arial" w:cs="Arial"/>
                <w:i/>
              </w:rPr>
              <w:t>TB</w:t>
            </w:r>
          </w:p>
        </w:tc>
      </w:tr>
    </w:tbl>
    <w:p w:rsidR="00570274" w:rsidRDefault="00570274" w:rsidP="00570274">
      <w:pPr>
        <w:widowControl/>
        <w:suppressAutoHyphens w:val="0"/>
        <w:rPr>
          <w:rFonts w:ascii="Arial" w:hAnsi="Arial" w:cs="Arial"/>
        </w:rPr>
      </w:pPr>
    </w:p>
    <w:sectPr w:rsidR="00570274" w:rsidSect="000D06EA">
      <w:pgSz w:w="11906" w:h="16838"/>
      <w:pgMar w:top="720" w:right="720" w:bottom="720" w:left="72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5C" w:rsidRDefault="0085255C">
      <w:r>
        <w:separator/>
      </w:r>
    </w:p>
  </w:endnote>
  <w:endnote w:type="continuationSeparator" w:id="0">
    <w:p w:rsidR="0085255C" w:rsidRDefault="0085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5C" w:rsidRDefault="0085255C">
      <w:r>
        <w:separator/>
      </w:r>
    </w:p>
  </w:footnote>
  <w:footnote w:type="continuationSeparator" w:id="0">
    <w:p w:rsidR="0085255C" w:rsidRDefault="0085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F7"/>
    <w:rsid w:val="00082964"/>
    <w:rsid w:val="000A38D3"/>
    <w:rsid w:val="000D06EA"/>
    <w:rsid w:val="000E698D"/>
    <w:rsid w:val="000F364F"/>
    <w:rsid w:val="0016328C"/>
    <w:rsid w:val="00180D63"/>
    <w:rsid w:val="00181197"/>
    <w:rsid w:val="001D3F96"/>
    <w:rsid w:val="001E279E"/>
    <w:rsid w:val="001F653D"/>
    <w:rsid w:val="001F701D"/>
    <w:rsid w:val="002271D8"/>
    <w:rsid w:val="00232A0C"/>
    <w:rsid w:val="00247E74"/>
    <w:rsid w:val="00266BBF"/>
    <w:rsid w:val="0028579C"/>
    <w:rsid w:val="002A09E7"/>
    <w:rsid w:val="00347C0D"/>
    <w:rsid w:val="0038615A"/>
    <w:rsid w:val="003A7344"/>
    <w:rsid w:val="003C033A"/>
    <w:rsid w:val="003D2A33"/>
    <w:rsid w:val="003D705A"/>
    <w:rsid w:val="00402012"/>
    <w:rsid w:val="004328D7"/>
    <w:rsid w:val="004C07E4"/>
    <w:rsid w:val="004D06CD"/>
    <w:rsid w:val="0051732D"/>
    <w:rsid w:val="005416E3"/>
    <w:rsid w:val="00550D93"/>
    <w:rsid w:val="00570274"/>
    <w:rsid w:val="005772AA"/>
    <w:rsid w:val="00581F70"/>
    <w:rsid w:val="005852FA"/>
    <w:rsid w:val="005B7B06"/>
    <w:rsid w:val="005E7EA1"/>
    <w:rsid w:val="00626345"/>
    <w:rsid w:val="00690018"/>
    <w:rsid w:val="006F6FA8"/>
    <w:rsid w:val="007041B5"/>
    <w:rsid w:val="00732270"/>
    <w:rsid w:val="00744F58"/>
    <w:rsid w:val="007A181F"/>
    <w:rsid w:val="007D5DE7"/>
    <w:rsid w:val="007E7E3F"/>
    <w:rsid w:val="007F5C1F"/>
    <w:rsid w:val="00813BDD"/>
    <w:rsid w:val="00814F4E"/>
    <w:rsid w:val="00845A3E"/>
    <w:rsid w:val="0085255C"/>
    <w:rsid w:val="00857583"/>
    <w:rsid w:val="008647E5"/>
    <w:rsid w:val="00880E17"/>
    <w:rsid w:val="008973EB"/>
    <w:rsid w:val="008F5331"/>
    <w:rsid w:val="009131F2"/>
    <w:rsid w:val="00921852"/>
    <w:rsid w:val="00930C20"/>
    <w:rsid w:val="00935657"/>
    <w:rsid w:val="00973B70"/>
    <w:rsid w:val="009F5F19"/>
    <w:rsid w:val="00A03657"/>
    <w:rsid w:val="00A10FA4"/>
    <w:rsid w:val="00A15A79"/>
    <w:rsid w:val="00A16216"/>
    <w:rsid w:val="00A8053E"/>
    <w:rsid w:val="00A93C6C"/>
    <w:rsid w:val="00AA1FE7"/>
    <w:rsid w:val="00AA6818"/>
    <w:rsid w:val="00AA6E2F"/>
    <w:rsid w:val="00B672DF"/>
    <w:rsid w:val="00B8390B"/>
    <w:rsid w:val="00B907FE"/>
    <w:rsid w:val="00BB0C85"/>
    <w:rsid w:val="00BC1C96"/>
    <w:rsid w:val="00BF18A8"/>
    <w:rsid w:val="00C40D45"/>
    <w:rsid w:val="00C63ACA"/>
    <w:rsid w:val="00C83682"/>
    <w:rsid w:val="00CC0E09"/>
    <w:rsid w:val="00CD0D63"/>
    <w:rsid w:val="00D04880"/>
    <w:rsid w:val="00D16FE2"/>
    <w:rsid w:val="00D55B62"/>
    <w:rsid w:val="00D55C0B"/>
    <w:rsid w:val="00D602FB"/>
    <w:rsid w:val="00D77D6E"/>
    <w:rsid w:val="00D86C44"/>
    <w:rsid w:val="00DA4BA6"/>
    <w:rsid w:val="00DA5FE5"/>
    <w:rsid w:val="00DD245D"/>
    <w:rsid w:val="00DE5A5B"/>
    <w:rsid w:val="00E36CCA"/>
    <w:rsid w:val="00E4473E"/>
    <w:rsid w:val="00E62C6E"/>
    <w:rsid w:val="00E74D54"/>
    <w:rsid w:val="00E97EC9"/>
    <w:rsid w:val="00EA0AF7"/>
    <w:rsid w:val="00ED457B"/>
    <w:rsid w:val="00ED7F97"/>
    <w:rsid w:val="00F012FD"/>
    <w:rsid w:val="00F1051C"/>
    <w:rsid w:val="00F347A7"/>
    <w:rsid w:val="00F42CC5"/>
    <w:rsid w:val="00F45C49"/>
    <w:rsid w:val="00F46876"/>
    <w:rsid w:val="00F7033B"/>
    <w:rsid w:val="00F739DD"/>
    <w:rsid w:val="00F76CFC"/>
    <w:rsid w:val="00F927EB"/>
    <w:rsid w:val="00F935B9"/>
    <w:rsid w:val="00F974F7"/>
    <w:rsid w:val="00FB6358"/>
    <w:rsid w:val="00FD1013"/>
    <w:rsid w:val="00FD4C36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ECDB5E"/>
  <w15:docId w15:val="{BDABA47D-E5C8-4919-A87B-322DC27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4"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F6FA8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6F6FA8"/>
    <w:rPr>
      <w:rFonts w:ascii="Courier New" w:hAnsi="Courier New" w:cs="Courier New" w:hint="default"/>
    </w:rPr>
  </w:style>
  <w:style w:type="character" w:customStyle="1" w:styleId="WW8Num1z2">
    <w:name w:val="WW8Num1z2"/>
    <w:rsid w:val="006F6FA8"/>
    <w:rPr>
      <w:rFonts w:ascii="Wingdings" w:hAnsi="Wingdings" w:cs="Wingdings" w:hint="default"/>
    </w:rPr>
  </w:style>
  <w:style w:type="character" w:customStyle="1" w:styleId="WW8Num1z3">
    <w:name w:val="WW8Num1z3"/>
    <w:rsid w:val="006F6FA8"/>
    <w:rPr>
      <w:rFonts w:ascii="Symbol" w:hAnsi="Symbol" w:cs="Symbol" w:hint="default"/>
    </w:rPr>
  </w:style>
  <w:style w:type="character" w:customStyle="1" w:styleId="WW8Num2z0">
    <w:name w:val="WW8Num2z0"/>
    <w:rsid w:val="006F6FA8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6F6FA8"/>
    <w:rPr>
      <w:rFonts w:ascii="Courier New" w:hAnsi="Courier New" w:cs="Courier New" w:hint="default"/>
    </w:rPr>
  </w:style>
  <w:style w:type="character" w:customStyle="1" w:styleId="WW8Num2z2">
    <w:name w:val="WW8Num2z2"/>
    <w:rsid w:val="006F6FA8"/>
    <w:rPr>
      <w:rFonts w:ascii="Wingdings" w:hAnsi="Wingdings" w:cs="Wingdings" w:hint="default"/>
    </w:rPr>
  </w:style>
  <w:style w:type="character" w:customStyle="1" w:styleId="WW8Num2z3">
    <w:name w:val="WW8Num2z3"/>
    <w:rsid w:val="006F6FA8"/>
    <w:rPr>
      <w:rFonts w:ascii="Symbol" w:hAnsi="Symbol" w:cs="Symbol" w:hint="default"/>
    </w:rPr>
  </w:style>
  <w:style w:type="character" w:customStyle="1" w:styleId="Policepardfaut1">
    <w:name w:val="Police par défaut1"/>
    <w:rsid w:val="006F6FA8"/>
  </w:style>
  <w:style w:type="character" w:customStyle="1" w:styleId="Policepardfaut2">
    <w:name w:val="Police par défaut2"/>
    <w:rsid w:val="006F6FA8"/>
  </w:style>
  <w:style w:type="character" w:customStyle="1" w:styleId="Absatz-Standardschriftart">
    <w:name w:val="Absatz-Standardschriftart"/>
    <w:rsid w:val="006F6FA8"/>
  </w:style>
  <w:style w:type="character" w:customStyle="1" w:styleId="WW-Absatz-Standardschriftart">
    <w:name w:val="WW-Absatz-Standardschriftart"/>
    <w:rsid w:val="006F6FA8"/>
  </w:style>
  <w:style w:type="character" w:customStyle="1" w:styleId="En-tteCar">
    <w:name w:val="En-tête Car"/>
    <w:rsid w:val="006F6FA8"/>
    <w:rPr>
      <w:rFonts w:eastAsia="Arial Unicode MS"/>
      <w:kern w:val="2"/>
      <w:sz w:val="24"/>
      <w:szCs w:val="24"/>
    </w:rPr>
  </w:style>
  <w:style w:type="character" w:customStyle="1" w:styleId="PieddepageCar">
    <w:name w:val="Pied de page Car"/>
    <w:rsid w:val="006F6FA8"/>
    <w:rPr>
      <w:rFonts w:eastAsia="Arial Unicode MS"/>
      <w:kern w:val="2"/>
      <w:sz w:val="24"/>
      <w:szCs w:val="24"/>
    </w:rPr>
  </w:style>
  <w:style w:type="character" w:customStyle="1" w:styleId="TextedebullesCar">
    <w:name w:val="Texte de bulles Car"/>
    <w:rsid w:val="006F6FA8"/>
    <w:rPr>
      <w:rFonts w:ascii="Tahoma" w:eastAsia="Arial Unicode MS" w:hAnsi="Tahoma" w:cs="Tahoma"/>
      <w:kern w:val="2"/>
      <w:sz w:val="16"/>
      <w:szCs w:val="16"/>
    </w:rPr>
  </w:style>
  <w:style w:type="paragraph" w:customStyle="1" w:styleId="Titre3">
    <w:name w:val="Titre3"/>
    <w:basedOn w:val="Normal"/>
    <w:next w:val="Corpsdetexte"/>
    <w:rsid w:val="006F6FA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rsid w:val="006F6FA8"/>
    <w:pPr>
      <w:spacing w:after="120"/>
    </w:pPr>
  </w:style>
  <w:style w:type="paragraph" w:styleId="Liste">
    <w:name w:val="List"/>
    <w:basedOn w:val="Corpsdetexte"/>
    <w:rsid w:val="006F6FA8"/>
    <w:rPr>
      <w:rFonts w:cs="Tahoma"/>
    </w:rPr>
  </w:style>
  <w:style w:type="paragraph" w:styleId="Lgende">
    <w:name w:val="caption"/>
    <w:basedOn w:val="Normal"/>
    <w:qFormat/>
    <w:rsid w:val="006F6FA8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6F6FA8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rsid w:val="006F6F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6F6FA8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rsid w:val="006F6F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6F6FA8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6F6FA8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6F6FA8"/>
    <w:pPr>
      <w:suppressLineNumbers/>
    </w:pPr>
  </w:style>
  <w:style w:type="paragraph" w:customStyle="1" w:styleId="En-tteetpieddepage">
    <w:name w:val="En-tête et pied de page"/>
    <w:basedOn w:val="Normal"/>
    <w:rsid w:val="006F6FA8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6F6FA8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F6FA8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sid w:val="006F6FA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06EA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1263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DU BLEU DE GASCOGNE</vt:lpstr>
    </vt:vector>
  </TitlesOfParts>
  <Company>Arkema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DU BLEU DE GASCOGNE</dc:title>
  <dc:subject/>
  <dc:creator>Thierry</dc:creator>
  <cp:keywords/>
  <dc:description/>
  <cp:lastModifiedBy>Jean-Luc VALMIGERE</cp:lastModifiedBy>
  <cp:revision>2</cp:revision>
  <cp:lastPrinted>2022-01-17T09:03:00Z</cp:lastPrinted>
  <dcterms:created xsi:type="dcterms:W3CDTF">2023-04-05T13:34:00Z</dcterms:created>
  <dcterms:modified xsi:type="dcterms:W3CDTF">2023-04-06T11:58:00Z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